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D25F9" w14:textId="77777777" w:rsidR="00636257" w:rsidRPr="006744BD" w:rsidRDefault="00636257" w:rsidP="00636257">
      <w:pPr>
        <w:rPr>
          <w:rFonts w:ascii="Montserrat Black" w:hAnsi="Montserrat Black"/>
          <w:b/>
          <w:bCs/>
          <w:sz w:val="28"/>
          <w:szCs w:val="28"/>
        </w:rPr>
      </w:pPr>
    </w:p>
    <w:p w14:paraId="2D2A4544" w14:textId="016C835E" w:rsidR="00636257" w:rsidRPr="006B21E6" w:rsidRDefault="00D329E3" w:rsidP="00B92609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6B21E6">
        <w:rPr>
          <w:rFonts w:asciiTheme="majorHAnsi" w:hAnsiTheme="majorHAnsi" w:cstheme="majorHAnsi"/>
          <w:b/>
          <w:bCs/>
          <w:sz w:val="28"/>
          <w:szCs w:val="28"/>
        </w:rPr>
        <w:t>PERSBERICHT</w:t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="006B21E6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6B21E6">
        <w:rPr>
          <w:rFonts w:asciiTheme="majorHAnsi" w:hAnsiTheme="majorHAnsi" w:cstheme="majorHAnsi"/>
          <w:b/>
          <w:bCs/>
          <w:sz w:val="22"/>
        </w:rPr>
        <w:t>Deurne, 10 oktober 2019</w:t>
      </w:r>
      <w:r w:rsidRPr="006B21E6">
        <w:rPr>
          <w:rFonts w:asciiTheme="majorHAnsi" w:hAnsiTheme="majorHAnsi" w:cstheme="majorHAnsi"/>
          <w:b/>
          <w:bCs/>
          <w:sz w:val="22"/>
        </w:rPr>
        <w:br/>
      </w:r>
      <w:r w:rsidRPr="006B21E6">
        <w:rPr>
          <w:rFonts w:asciiTheme="majorHAnsi" w:hAnsiTheme="majorHAnsi" w:cstheme="majorHAnsi"/>
          <w:b/>
          <w:bCs/>
          <w:sz w:val="28"/>
          <w:szCs w:val="28"/>
        </w:rPr>
        <w:br/>
      </w:r>
      <w:r w:rsidR="00636257" w:rsidRPr="006B21E6">
        <w:rPr>
          <w:rFonts w:asciiTheme="majorHAnsi" w:hAnsiTheme="majorHAnsi" w:cstheme="majorHAnsi"/>
          <w:b/>
          <w:bCs/>
          <w:sz w:val="28"/>
          <w:szCs w:val="28"/>
        </w:rPr>
        <w:t>Ebusco 3.0 breekt alle records</w:t>
      </w:r>
    </w:p>
    <w:p w14:paraId="027CA7ED" w14:textId="5A20AC54" w:rsidR="00636257" w:rsidRPr="006B21E6" w:rsidRDefault="00636257" w:rsidP="00636257">
      <w:pPr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b/>
          <w:bCs/>
          <w:color w:val="B57A58"/>
          <w:sz w:val="22"/>
        </w:rPr>
        <w:t>Korte samenvatting</w:t>
      </w:r>
      <w:r w:rsidRPr="006B21E6">
        <w:rPr>
          <w:rFonts w:asciiTheme="majorHAnsi" w:hAnsiTheme="majorHAnsi" w:cstheme="majorHAnsi"/>
          <w:b/>
          <w:bCs/>
          <w:sz w:val="22"/>
        </w:rPr>
        <w:br/>
      </w:r>
      <w:r w:rsidR="00FD36B9" w:rsidRPr="006B21E6">
        <w:rPr>
          <w:rFonts w:asciiTheme="majorHAnsi" w:hAnsiTheme="majorHAnsi" w:cstheme="majorHAnsi"/>
          <w:sz w:val="22"/>
        </w:rPr>
        <w:t xml:space="preserve">Opnieuw bereikt </w:t>
      </w:r>
      <w:r w:rsidRPr="006B21E6">
        <w:rPr>
          <w:rFonts w:asciiTheme="majorHAnsi" w:hAnsiTheme="majorHAnsi" w:cstheme="majorHAnsi"/>
          <w:sz w:val="22"/>
        </w:rPr>
        <w:t xml:space="preserve">Ebusco een nieuwe mijlpaal in de </w:t>
      </w:r>
      <w:r w:rsidR="00FD36B9" w:rsidRPr="006B21E6">
        <w:rPr>
          <w:rFonts w:asciiTheme="majorHAnsi" w:hAnsiTheme="majorHAnsi" w:cstheme="majorHAnsi"/>
          <w:sz w:val="22"/>
        </w:rPr>
        <w:t>door</w:t>
      </w:r>
      <w:r w:rsidRPr="006B21E6">
        <w:rPr>
          <w:rFonts w:asciiTheme="majorHAnsi" w:hAnsiTheme="majorHAnsi" w:cstheme="majorHAnsi"/>
          <w:sz w:val="22"/>
        </w:rPr>
        <w:t xml:space="preserve">ontwikkeling van emissieloos rijden in het </w:t>
      </w:r>
      <w:r w:rsidR="00784EF5" w:rsidRPr="006B21E6">
        <w:rPr>
          <w:rFonts w:asciiTheme="majorHAnsi" w:hAnsiTheme="majorHAnsi" w:cstheme="majorHAnsi"/>
          <w:sz w:val="22"/>
        </w:rPr>
        <w:t>o</w:t>
      </w:r>
      <w:r w:rsidRPr="006B21E6">
        <w:rPr>
          <w:rFonts w:asciiTheme="majorHAnsi" w:hAnsiTheme="majorHAnsi" w:cstheme="majorHAnsi"/>
          <w:sz w:val="22"/>
        </w:rPr>
        <w:t>penbaar vervoer. Dit door nieuwe technieken</w:t>
      </w:r>
      <w:r w:rsidR="00FD36B9" w:rsidRPr="006B21E6">
        <w:rPr>
          <w:rFonts w:asciiTheme="majorHAnsi" w:hAnsiTheme="majorHAnsi" w:cstheme="majorHAnsi"/>
          <w:sz w:val="22"/>
        </w:rPr>
        <w:t xml:space="preserve"> en materialen</w:t>
      </w:r>
      <w:r w:rsidRPr="006B21E6">
        <w:rPr>
          <w:rFonts w:asciiTheme="majorHAnsi" w:hAnsiTheme="majorHAnsi" w:cstheme="majorHAnsi"/>
          <w:sz w:val="22"/>
        </w:rPr>
        <w:t xml:space="preserve"> </w:t>
      </w:r>
      <w:r w:rsidR="00D60875" w:rsidRPr="006B21E6">
        <w:rPr>
          <w:rFonts w:asciiTheme="majorHAnsi" w:hAnsiTheme="majorHAnsi" w:cstheme="majorHAnsi"/>
          <w:sz w:val="22"/>
        </w:rPr>
        <w:t>bij</w:t>
      </w:r>
      <w:r w:rsidRPr="006B21E6">
        <w:rPr>
          <w:rFonts w:asciiTheme="majorHAnsi" w:hAnsiTheme="majorHAnsi" w:cstheme="majorHAnsi"/>
          <w:sz w:val="22"/>
        </w:rPr>
        <w:t xml:space="preserve"> de productie van zijn bussen toe te passen. Hierdoor is de nieuwe bus 3</w:t>
      </w:r>
      <w:r w:rsidR="00D329E3" w:rsidRPr="006B21E6">
        <w:rPr>
          <w:rFonts w:asciiTheme="majorHAnsi" w:hAnsiTheme="majorHAnsi" w:cstheme="majorHAnsi"/>
          <w:sz w:val="22"/>
        </w:rPr>
        <w:t>3</w:t>
      </w:r>
      <w:r w:rsidRPr="006B21E6">
        <w:rPr>
          <w:rFonts w:asciiTheme="majorHAnsi" w:hAnsiTheme="majorHAnsi" w:cstheme="majorHAnsi"/>
          <w:sz w:val="22"/>
        </w:rPr>
        <w:t>% lichter</w:t>
      </w:r>
      <w:r w:rsidR="00FD36B9" w:rsidRPr="006B21E6">
        <w:rPr>
          <w:rFonts w:asciiTheme="majorHAnsi" w:hAnsiTheme="majorHAnsi" w:cstheme="majorHAnsi"/>
          <w:sz w:val="22"/>
        </w:rPr>
        <w:t xml:space="preserve"> en kan </w:t>
      </w:r>
      <w:r w:rsidR="008113D6" w:rsidRPr="006B21E6">
        <w:rPr>
          <w:rFonts w:asciiTheme="majorHAnsi" w:hAnsiTheme="majorHAnsi" w:cstheme="majorHAnsi"/>
          <w:sz w:val="22"/>
        </w:rPr>
        <w:t>met een</w:t>
      </w:r>
      <w:r w:rsidR="00FD36B9" w:rsidRPr="006B21E6">
        <w:rPr>
          <w:rFonts w:asciiTheme="majorHAnsi" w:hAnsiTheme="majorHAnsi" w:cstheme="majorHAnsi"/>
          <w:sz w:val="22"/>
        </w:rPr>
        <w:t xml:space="preserve"> opgeladen batterijpakket </w:t>
      </w:r>
      <w:r w:rsidRPr="006B21E6">
        <w:rPr>
          <w:rFonts w:asciiTheme="majorHAnsi" w:hAnsiTheme="majorHAnsi" w:cstheme="majorHAnsi"/>
          <w:sz w:val="22"/>
        </w:rPr>
        <w:t xml:space="preserve">afstanden </w:t>
      </w:r>
      <w:r w:rsidR="008113D6" w:rsidRPr="006B21E6">
        <w:rPr>
          <w:rFonts w:asciiTheme="majorHAnsi" w:hAnsiTheme="majorHAnsi" w:cstheme="majorHAnsi"/>
          <w:sz w:val="22"/>
        </w:rPr>
        <w:t>bereiken tot</w:t>
      </w:r>
      <w:r w:rsidRPr="006B21E6">
        <w:rPr>
          <w:rFonts w:asciiTheme="majorHAnsi" w:hAnsiTheme="majorHAnsi" w:cstheme="majorHAnsi"/>
          <w:sz w:val="22"/>
        </w:rPr>
        <w:t xml:space="preserve"> </w:t>
      </w:r>
      <w:r w:rsidR="00D329E3" w:rsidRPr="006B21E6">
        <w:rPr>
          <w:rFonts w:asciiTheme="majorHAnsi" w:hAnsiTheme="majorHAnsi" w:cstheme="majorHAnsi"/>
          <w:sz w:val="22"/>
        </w:rPr>
        <w:t>500</w:t>
      </w:r>
      <w:r w:rsidRPr="006B21E6">
        <w:rPr>
          <w:rFonts w:asciiTheme="majorHAnsi" w:hAnsiTheme="majorHAnsi" w:cstheme="majorHAnsi"/>
          <w:sz w:val="22"/>
        </w:rPr>
        <w:t xml:space="preserve"> km. </w:t>
      </w:r>
      <w:r w:rsidR="00636FAF" w:rsidRPr="006B21E6">
        <w:rPr>
          <w:sz w:val="22"/>
        </w:rPr>
        <w:t>Hiermee evenaart Ebusco de radius van dieselbussen, echter zonder de uitstoot en zonder de hoge kosten van brandstof</w:t>
      </w:r>
      <w:r w:rsidR="006B21E6" w:rsidRPr="006B21E6">
        <w:rPr>
          <w:sz w:val="22"/>
        </w:rPr>
        <w:t xml:space="preserve">. </w:t>
      </w:r>
      <w:r w:rsidR="005741CA" w:rsidRPr="006B21E6">
        <w:rPr>
          <w:rFonts w:asciiTheme="majorHAnsi" w:hAnsiTheme="majorHAnsi" w:cstheme="majorHAnsi"/>
          <w:sz w:val="22"/>
        </w:rPr>
        <w:t>Maar dan met</w:t>
      </w:r>
      <w:r w:rsidR="00922FC4" w:rsidRPr="006B21E6">
        <w:rPr>
          <w:rFonts w:asciiTheme="majorHAnsi" w:hAnsiTheme="majorHAnsi" w:cstheme="majorHAnsi"/>
          <w:sz w:val="22"/>
        </w:rPr>
        <w:t xml:space="preserve"> </w:t>
      </w:r>
      <w:r w:rsidRPr="006B21E6">
        <w:rPr>
          <w:rFonts w:asciiTheme="majorHAnsi" w:hAnsiTheme="majorHAnsi" w:cstheme="majorHAnsi"/>
          <w:sz w:val="22"/>
        </w:rPr>
        <w:t xml:space="preserve">een veel hoger comfort, betere veiligheid én </w:t>
      </w:r>
      <w:r w:rsidR="008113D6" w:rsidRPr="006B21E6">
        <w:rPr>
          <w:rFonts w:asciiTheme="majorHAnsi" w:hAnsiTheme="majorHAnsi" w:cstheme="majorHAnsi"/>
          <w:sz w:val="22"/>
        </w:rPr>
        <w:t xml:space="preserve">met </w:t>
      </w:r>
      <w:r w:rsidRPr="006B21E6">
        <w:rPr>
          <w:rFonts w:asciiTheme="majorHAnsi" w:hAnsiTheme="majorHAnsi" w:cstheme="majorHAnsi"/>
          <w:sz w:val="22"/>
        </w:rPr>
        <w:t xml:space="preserve">meer ruimte voor reizigers. </w:t>
      </w:r>
    </w:p>
    <w:p w14:paraId="0342D1DE" w14:textId="0B7FDBB1" w:rsidR="00636257" w:rsidRPr="006B21E6" w:rsidRDefault="00636257" w:rsidP="00636257">
      <w:pPr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sz w:val="22"/>
        </w:rPr>
        <w:t xml:space="preserve">Ebusco heeft </w:t>
      </w:r>
      <w:r w:rsidR="00FD36B9" w:rsidRPr="006B21E6">
        <w:rPr>
          <w:rFonts w:asciiTheme="majorHAnsi" w:hAnsiTheme="majorHAnsi" w:cstheme="majorHAnsi"/>
          <w:sz w:val="22"/>
        </w:rPr>
        <w:t>al eerder records verbroken</w:t>
      </w:r>
      <w:r w:rsidR="008113D6" w:rsidRPr="006B21E6">
        <w:rPr>
          <w:rFonts w:asciiTheme="majorHAnsi" w:hAnsiTheme="majorHAnsi" w:cstheme="majorHAnsi"/>
          <w:sz w:val="22"/>
        </w:rPr>
        <w:t xml:space="preserve"> en</w:t>
      </w:r>
      <w:r w:rsidR="00FD36B9" w:rsidRPr="006B21E6">
        <w:rPr>
          <w:rFonts w:asciiTheme="majorHAnsi" w:hAnsiTheme="majorHAnsi" w:cstheme="majorHAnsi"/>
          <w:sz w:val="22"/>
        </w:rPr>
        <w:t xml:space="preserve"> </w:t>
      </w:r>
      <w:r w:rsidRPr="006B21E6">
        <w:rPr>
          <w:rFonts w:asciiTheme="majorHAnsi" w:hAnsiTheme="majorHAnsi" w:cstheme="majorHAnsi"/>
          <w:sz w:val="22"/>
        </w:rPr>
        <w:t>met de Ebusco 2.2</w:t>
      </w:r>
      <w:r w:rsidR="00FD36B9" w:rsidRPr="006B21E6">
        <w:rPr>
          <w:rFonts w:asciiTheme="majorHAnsi" w:hAnsiTheme="majorHAnsi" w:cstheme="majorHAnsi"/>
          <w:sz w:val="22"/>
        </w:rPr>
        <w:t xml:space="preserve"> heeft het</w:t>
      </w:r>
      <w:r w:rsidRPr="006B21E6">
        <w:rPr>
          <w:rFonts w:asciiTheme="majorHAnsi" w:hAnsiTheme="majorHAnsi" w:cstheme="majorHAnsi"/>
          <w:sz w:val="22"/>
        </w:rPr>
        <w:t xml:space="preserve"> al een zeer aantrekkelijke bus in productie</w:t>
      </w:r>
      <w:r w:rsidR="005741CA" w:rsidRPr="006B21E6">
        <w:rPr>
          <w:rFonts w:asciiTheme="majorHAnsi" w:hAnsiTheme="majorHAnsi" w:cstheme="majorHAnsi"/>
          <w:sz w:val="22"/>
        </w:rPr>
        <w:t>. D</w:t>
      </w:r>
      <w:r w:rsidR="008113D6" w:rsidRPr="006B21E6">
        <w:rPr>
          <w:rFonts w:asciiTheme="majorHAnsi" w:hAnsiTheme="majorHAnsi" w:cstheme="majorHAnsi"/>
          <w:sz w:val="22"/>
        </w:rPr>
        <w:t xml:space="preserve">it </w:t>
      </w:r>
      <w:r w:rsidRPr="006B21E6">
        <w:rPr>
          <w:rFonts w:asciiTheme="majorHAnsi" w:hAnsiTheme="majorHAnsi" w:cstheme="majorHAnsi"/>
          <w:sz w:val="22"/>
        </w:rPr>
        <w:t xml:space="preserve">met een batterijpakket van 423 kWh een range tot </w:t>
      </w:r>
      <w:r w:rsidR="00BB7A56" w:rsidRPr="006B21E6">
        <w:rPr>
          <w:rFonts w:asciiTheme="majorHAnsi" w:hAnsiTheme="majorHAnsi" w:cstheme="majorHAnsi"/>
          <w:sz w:val="22"/>
        </w:rPr>
        <w:t>45</w:t>
      </w:r>
      <w:r w:rsidRPr="006B21E6">
        <w:rPr>
          <w:rFonts w:asciiTheme="majorHAnsi" w:hAnsiTheme="majorHAnsi" w:cstheme="majorHAnsi"/>
          <w:sz w:val="22"/>
        </w:rPr>
        <w:t>0 km</w:t>
      </w:r>
      <w:r w:rsidR="00FD36B9" w:rsidRPr="006B21E6">
        <w:rPr>
          <w:rFonts w:asciiTheme="majorHAnsi" w:hAnsiTheme="majorHAnsi" w:cstheme="majorHAnsi"/>
          <w:sz w:val="22"/>
        </w:rPr>
        <w:t>.</w:t>
      </w:r>
      <w:r w:rsidRPr="006B21E6">
        <w:rPr>
          <w:rFonts w:asciiTheme="majorHAnsi" w:hAnsiTheme="majorHAnsi" w:cstheme="majorHAnsi"/>
          <w:sz w:val="22"/>
        </w:rPr>
        <w:t xml:space="preserve"> Met de </w:t>
      </w:r>
      <w:r w:rsidR="0008138B" w:rsidRPr="006B21E6">
        <w:rPr>
          <w:rFonts w:asciiTheme="majorHAnsi" w:hAnsiTheme="majorHAnsi" w:cstheme="majorHAnsi"/>
          <w:sz w:val="22"/>
        </w:rPr>
        <w:t xml:space="preserve">Ebusco </w:t>
      </w:r>
      <w:r w:rsidRPr="006B21E6">
        <w:rPr>
          <w:rFonts w:asciiTheme="majorHAnsi" w:hAnsiTheme="majorHAnsi" w:cstheme="majorHAnsi"/>
          <w:sz w:val="22"/>
        </w:rPr>
        <w:t xml:space="preserve">3.0 </w:t>
      </w:r>
      <w:r w:rsidR="00FD36B9" w:rsidRPr="006B21E6">
        <w:rPr>
          <w:rFonts w:asciiTheme="majorHAnsi" w:hAnsiTheme="majorHAnsi" w:cstheme="majorHAnsi"/>
          <w:sz w:val="22"/>
        </w:rPr>
        <w:t>legt</w:t>
      </w:r>
      <w:r w:rsidRPr="006B21E6">
        <w:rPr>
          <w:rFonts w:asciiTheme="majorHAnsi" w:hAnsiTheme="majorHAnsi" w:cstheme="majorHAnsi"/>
          <w:sz w:val="22"/>
        </w:rPr>
        <w:t xml:space="preserve"> Ebusco </w:t>
      </w:r>
      <w:r w:rsidR="00FD36B9" w:rsidRPr="006B21E6">
        <w:rPr>
          <w:rFonts w:asciiTheme="majorHAnsi" w:hAnsiTheme="majorHAnsi" w:cstheme="majorHAnsi"/>
          <w:sz w:val="22"/>
        </w:rPr>
        <w:t xml:space="preserve">de lat weer hoger </w:t>
      </w:r>
      <w:r w:rsidRPr="006B21E6">
        <w:rPr>
          <w:rFonts w:asciiTheme="majorHAnsi" w:hAnsiTheme="majorHAnsi" w:cstheme="majorHAnsi"/>
          <w:sz w:val="22"/>
        </w:rPr>
        <w:t xml:space="preserve">door </w:t>
      </w:r>
      <w:r w:rsidR="00FD36B9" w:rsidRPr="006B21E6">
        <w:rPr>
          <w:rFonts w:asciiTheme="majorHAnsi" w:hAnsiTheme="majorHAnsi" w:cstheme="majorHAnsi"/>
          <w:sz w:val="22"/>
        </w:rPr>
        <w:t xml:space="preserve">technieken toe te passen uit </w:t>
      </w:r>
      <w:r w:rsidRPr="006B21E6">
        <w:rPr>
          <w:rFonts w:asciiTheme="majorHAnsi" w:hAnsiTheme="majorHAnsi" w:cstheme="majorHAnsi"/>
          <w:sz w:val="22"/>
        </w:rPr>
        <w:t xml:space="preserve">de lucht- en ruimtevaart. </w:t>
      </w:r>
    </w:p>
    <w:p w14:paraId="3579EFEB" w14:textId="11B623A2" w:rsidR="00636257" w:rsidRPr="006B21E6" w:rsidRDefault="00636257" w:rsidP="00636257">
      <w:pPr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sz w:val="22"/>
        </w:rPr>
        <w:t>____________________________________________________________</w:t>
      </w:r>
      <w:r w:rsidR="009C2574">
        <w:rPr>
          <w:rFonts w:asciiTheme="majorHAnsi" w:hAnsiTheme="majorHAnsi" w:cstheme="majorHAnsi"/>
          <w:sz w:val="22"/>
        </w:rPr>
        <w:t>_______</w:t>
      </w:r>
      <w:r w:rsidRPr="006B21E6">
        <w:rPr>
          <w:rFonts w:asciiTheme="majorHAnsi" w:hAnsiTheme="majorHAnsi" w:cstheme="majorHAnsi"/>
          <w:sz w:val="22"/>
        </w:rPr>
        <w:t>_______________</w:t>
      </w:r>
    </w:p>
    <w:p w14:paraId="6E9FED8B" w14:textId="40889683" w:rsidR="00636257" w:rsidRPr="006B21E6" w:rsidRDefault="00636257" w:rsidP="00636257">
      <w:pPr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sz w:val="22"/>
        </w:rPr>
        <w:t xml:space="preserve">Ebusco </w:t>
      </w:r>
      <w:r w:rsidR="00FD36B9" w:rsidRPr="006B21E6">
        <w:rPr>
          <w:rFonts w:asciiTheme="majorHAnsi" w:hAnsiTheme="majorHAnsi" w:cstheme="majorHAnsi"/>
          <w:sz w:val="22"/>
        </w:rPr>
        <w:t xml:space="preserve">ontwikkelt enkel en alleen </w:t>
      </w:r>
      <w:r w:rsidRPr="006B21E6">
        <w:rPr>
          <w:rFonts w:asciiTheme="majorHAnsi" w:hAnsiTheme="majorHAnsi" w:cstheme="majorHAnsi"/>
          <w:sz w:val="22"/>
        </w:rPr>
        <w:t xml:space="preserve">elektrische </w:t>
      </w:r>
      <w:r w:rsidR="00D329E3" w:rsidRPr="006B21E6">
        <w:rPr>
          <w:rFonts w:asciiTheme="majorHAnsi" w:hAnsiTheme="majorHAnsi" w:cstheme="majorHAnsi"/>
          <w:sz w:val="22"/>
        </w:rPr>
        <w:t>bussen</w:t>
      </w:r>
      <w:r w:rsidRPr="006B21E6">
        <w:rPr>
          <w:rFonts w:asciiTheme="majorHAnsi" w:hAnsiTheme="majorHAnsi" w:cstheme="majorHAnsi"/>
          <w:sz w:val="22"/>
        </w:rPr>
        <w:t xml:space="preserve"> en is daardoor in</w:t>
      </w:r>
      <w:r w:rsidR="00694186" w:rsidRPr="006B21E6">
        <w:rPr>
          <w:rFonts w:asciiTheme="majorHAnsi" w:hAnsiTheme="majorHAnsi" w:cstheme="majorHAnsi"/>
          <w:sz w:val="22"/>
        </w:rPr>
        <w:t xml:space="preserve"> zijn</w:t>
      </w:r>
      <w:r w:rsidRPr="006B21E6">
        <w:rPr>
          <w:rFonts w:asciiTheme="majorHAnsi" w:hAnsiTheme="majorHAnsi" w:cstheme="majorHAnsi"/>
          <w:sz w:val="22"/>
        </w:rPr>
        <w:t xml:space="preserve"> denken en doen</w:t>
      </w:r>
      <w:r w:rsidR="00FD36B9" w:rsidRPr="006B21E6">
        <w:rPr>
          <w:rFonts w:asciiTheme="majorHAnsi" w:hAnsiTheme="majorHAnsi" w:cstheme="majorHAnsi"/>
          <w:sz w:val="22"/>
        </w:rPr>
        <w:t xml:space="preserve"> niet afhankelijk van </w:t>
      </w:r>
      <w:r w:rsidR="00D329E3" w:rsidRPr="006B21E6">
        <w:rPr>
          <w:rFonts w:asciiTheme="majorHAnsi" w:hAnsiTheme="majorHAnsi" w:cstheme="majorHAnsi"/>
          <w:sz w:val="22"/>
        </w:rPr>
        <w:t>dieseltechnologie</w:t>
      </w:r>
      <w:r w:rsidR="00FD36B9" w:rsidRPr="006B21E6">
        <w:rPr>
          <w:rFonts w:asciiTheme="majorHAnsi" w:hAnsiTheme="majorHAnsi" w:cstheme="majorHAnsi"/>
          <w:sz w:val="22"/>
        </w:rPr>
        <w:t xml:space="preserve"> en de </w:t>
      </w:r>
      <w:r w:rsidR="00E74048" w:rsidRPr="006B21E6">
        <w:rPr>
          <w:rFonts w:asciiTheme="majorHAnsi" w:hAnsiTheme="majorHAnsi" w:cstheme="majorHAnsi"/>
          <w:sz w:val="22"/>
        </w:rPr>
        <w:t xml:space="preserve">specifieke </w:t>
      </w:r>
      <w:r w:rsidR="00FD36B9" w:rsidRPr="006B21E6">
        <w:rPr>
          <w:rFonts w:asciiTheme="majorHAnsi" w:hAnsiTheme="majorHAnsi" w:cstheme="majorHAnsi"/>
          <w:sz w:val="22"/>
        </w:rPr>
        <w:t>beperkingen die dit met zich meebrengt</w:t>
      </w:r>
      <w:r w:rsidR="00D329E3" w:rsidRPr="006B21E6">
        <w:rPr>
          <w:rFonts w:asciiTheme="majorHAnsi" w:hAnsiTheme="majorHAnsi" w:cstheme="majorHAnsi"/>
          <w:sz w:val="22"/>
        </w:rPr>
        <w:t xml:space="preserve">. </w:t>
      </w:r>
      <w:r w:rsidRPr="006B21E6">
        <w:rPr>
          <w:rFonts w:asciiTheme="majorHAnsi" w:hAnsiTheme="majorHAnsi" w:cstheme="majorHAnsi"/>
          <w:sz w:val="22"/>
        </w:rPr>
        <w:t>De afgelopen jaren heeft Ebusco een aantal innovaties doorgevoerd waar</w:t>
      </w:r>
      <w:r w:rsidR="00E12C6B" w:rsidRPr="006B21E6">
        <w:rPr>
          <w:rFonts w:asciiTheme="majorHAnsi" w:hAnsiTheme="majorHAnsi" w:cstheme="majorHAnsi"/>
          <w:sz w:val="22"/>
        </w:rPr>
        <w:t>door</w:t>
      </w:r>
      <w:r w:rsidRPr="006B21E6">
        <w:rPr>
          <w:rFonts w:asciiTheme="majorHAnsi" w:hAnsiTheme="majorHAnsi" w:cstheme="majorHAnsi"/>
          <w:sz w:val="22"/>
        </w:rPr>
        <w:t xml:space="preserve"> het nu </w:t>
      </w:r>
      <w:r w:rsidR="00D72505" w:rsidRPr="006B21E6">
        <w:rPr>
          <w:rFonts w:asciiTheme="majorHAnsi" w:hAnsiTheme="majorHAnsi" w:cstheme="majorHAnsi"/>
          <w:sz w:val="22"/>
        </w:rPr>
        <w:t>h</w:t>
      </w:r>
      <w:r w:rsidRPr="006B21E6">
        <w:rPr>
          <w:rFonts w:asciiTheme="majorHAnsi" w:hAnsiTheme="majorHAnsi" w:cstheme="majorHAnsi"/>
          <w:sz w:val="22"/>
        </w:rPr>
        <w:t>e</w:t>
      </w:r>
      <w:r w:rsidR="00D72505" w:rsidRPr="006B21E6">
        <w:rPr>
          <w:rFonts w:asciiTheme="majorHAnsi" w:hAnsiTheme="majorHAnsi" w:cstheme="majorHAnsi"/>
          <w:sz w:val="22"/>
        </w:rPr>
        <w:t xml:space="preserve">t </w:t>
      </w:r>
      <w:r w:rsidR="00604CAB" w:rsidRPr="006B21E6">
        <w:rPr>
          <w:rFonts w:asciiTheme="majorHAnsi" w:hAnsiTheme="majorHAnsi" w:cstheme="majorHAnsi"/>
          <w:sz w:val="22"/>
        </w:rPr>
        <w:t>snelst groeiende</w:t>
      </w:r>
      <w:r w:rsidRPr="006B21E6">
        <w:rPr>
          <w:rFonts w:asciiTheme="majorHAnsi" w:hAnsiTheme="majorHAnsi" w:cstheme="majorHAnsi"/>
          <w:sz w:val="22"/>
        </w:rPr>
        <w:t xml:space="preserve"> en het best verkopende E-bus</w:t>
      </w:r>
      <w:r w:rsidR="00D72505" w:rsidRPr="006B21E6">
        <w:rPr>
          <w:rFonts w:asciiTheme="majorHAnsi" w:hAnsiTheme="majorHAnsi" w:cstheme="majorHAnsi"/>
          <w:sz w:val="22"/>
        </w:rPr>
        <w:t>-</w:t>
      </w:r>
      <w:r w:rsidRPr="006B21E6">
        <w:rPr>
          <w:rFonts w:asciiTheme="majorHAnsi" w:hAnsiTheme="majorHAnsi" w:cstheme="majorHAnsi"/>
          <w:sz w:val="22"/>
        </w:rPr>
        <w:t>bedrijf van Europa</w:t>
      </w:r>
      <w:r w:rsidR="00D329E3" w:rsidRPr="006B21E6">
        <w:rPr>
          <w:rFonts w:asciiTheme="majorHAnsi" w:hAnsiTheme="majorHAnsi" w:cstheme="majorHAnsi"/>
          <w:sz w:val="22"/>
        </w:rPr>
        <w:t xml:space="preserve"> is</w:t>
      </w:r>
      <w:r w:rsidRPr="006B21E6">
        <w:rPr>
          <w:rFonts w:asciiTheme="majorHAnsi" w:hAnsiTheme="majorHAnsi" w:cstheme="majorHAnsi"/>
          <w:sz w:val="22"/>
        </w:rPr>
        <w:t>.</w:t>
      </w:r>
    </w:p>
    <w:p w14:paraId="0868DE44" w14:textId="138278E7" w:rsidR="00636257" w:rsidRPr="006B21E6" w:rsidRDefault="00636257" w:rsidP="00636257">
      <w:pPr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sz w:val="22"/>
        </w:rPr>
        <w:t xml:space="preserve">Met een multifunctioneel team van experts, afkomstig uit </w:t>
      </w:r>
      <w:r w:rsidR="00CB42CA" w:rsidRPr="006B21E6">
        <w:rPr>
          <w:rFonts w:asciiTheme="majorHAnsi" w:hAnsiTheme="majorHAnsi" w:cstheme="majorHAnsi"/>
          <w:sz w:val="22"/>
        </w:rPr>
        <w:t>onder andere de luchtvaart, automotive</w:t>
      </w:r>
      <w:r w:rsidR="007311DA" w:rsidRPr="006B21E6">
        <w:rPr>
          <w:rFonts w:asciiTheme="majorHAnsi" w:hAnsiTheme="majorHAnsi" w:cstheme="majorHAnsi"/>
          <w:sz w:val="22"/>
        </w:rPr>
        <w:t xml:space="preserve"> en ele</w:t>
      </w:r>
      <w:r w:rsidR="003F40F8" w:rsidRPr="006B21E6">
        <w:rPr>
          <w:rFonts w:asciiTheme="majorHAnsi" w:hAnsiTheme="majorHAnsi" w:cstheme="majorHAnsi"/>
          <w:sz w:val="22"/>
        </w:rPr>
        <w:t>k</w:t>
      </w:r>
      <w:r w:rsidR="007311DA" w:rsidRPr="006B21E6">
        <w:rPr>
          <w:rFonts w:asciiTheme="majorHAnsi" w:hAnsiTheme="majorHAnsi" w:cstheme="majorHAnsi"/>
          <w:sz w:val="22"/>
        </w:rPr>
        <w:t>tronica</w:t>
      </w:r>
      <w:r w:rsidRPr="006B21E6">
        <w:rPr>
          <w:rFonts w:asciiTheme="majorHAnsi" w:hAnsiTheme="majorHAnsi" w:cstheme="majorHAnsi"/>
          <w:sz w:val="22"/>
        </w:rPr>
        <w:t xml:space="preserve">, heeft Ebusco een bus gebouwd die voor een groot deel bestaat uit onderdelen van composiet. </w:t>
      </w:r>
      <w:r w:rsidR="00FD36B9" w:rsidRPr="006B21E6">
        <w:rPr>
          <w:rFonts w:asciiTheme="majorHAnsi" w:hAnsiTheme="majorHAnsi" w:cstheme="majorHAnsi"/>
          <w:sz w:val="22"/>
        </w:rPr>
        <w:t xml:space="preserve">Composiet is </w:t>
      </w:r>
      <w:r w:rsidR="008113D6" w:rsidRPr="006B21E6">
        <w:rPr>
          <w:rFonts w:asciiTheme="majorHAnsi" w:hAnsiTheme="majorHAnsi" w:cstheme="majorHAnsi"/>
          <w:sz w:val="22"/>
        </w:rPr>
        <w:t xml:space="preserve">qua materiaal </w:t>
      </w:r>
      <w:r w:rsidR="00FD36B9" w:rsidRPr="006B21E6">
        <w:rPr>
          <w:rFonts w:asciiTheme="majorHAnsi" w:hAnsiTheme="majorHAnsi" w:cstheme="majorHAnsi"/>
          <w:sz w:val="22"/>
        </w:rPr>
        <w:t xml:space="preserve">opgebouwd uit verschillende </w:t>
      </w:r>
      <w:proofErr w:type="spellStart"/>
      <w:r w:rsidR="00FD36B9" w:rsidRPr="006B21E6">
        <w:rPr>
          <w:rFonts w:asciiTheme="majorHAnsi" w:hAnsiTheme="majorHAnsi" w:cstheme="majorHAnsi"/>
          <w:sz w:val="22"/>
        </w:rPr>
        <w:t>vezelversterkte</w:t>
      </w:r>
      <w:proofErr w:type="spellEnd"/>
      <w:r w:rsidR="00FD36B9" w:rsidRPr="006B21E6">
        <w:rPr>
          <w:rFonts w:asciiTheme="majorHAnsi" w:hAnsiTheme="majorHAnsi" w:cstheme="majorHAnsi"/>
          <w:sz w:val="22"/>
        </w:rPr>
        <w:t xml:space="preserve"> </w:t>
      </w:r>
      <w:r w:rsidR="008113D6" w:rsidRPr="006B21E6">
        <w:rPr>
          <w:rFonts w:asciiTheme="majorHAnsi" w:hAnsiTheme="majorHAnsi" w:cstheme="majorHAnsi"/>
          <w:sz w:val="22"/>
        </w:rPr>
        <w:t xml:space="preserve">kunststoffen. </w:t>
      </w:r>
      <w:r w:rsidRPr="006B21E6">
        <w:rPr>
          <w:rFonts w:asciiTheme="majorHAnsi" w:hAnsiTheme="majorHAnsi" w:cstheme="majorHAnsi"/>
          <w:sz w:val="22"/>
        </w:rPr>
        <w:t xml:space="preserve">Hierdoor is de bus </w:t>
      </w:r>
      <w:r w:rsidR="00D329E3" w:rsidRPr="006B21E6">
        <w:rPr>
          <w:rFonts w:asciiTheme="majorHAnsi" w:hAnsiTheme="majorHAnsi" w:cstheme="majorHAnsi"/>
          <w:sz w:val="22"/>
        </w:rPr>
        <w:t xml:space="preserve">zelfs </w:t>
      </w:r>
      <w:r w:rsidRPr="006B21E6">
        <w:rPr>
          <w:rFonts w:asciiTheme="majorHAnsi" w:hAnsiTheme="majorHAnsi" w:cstheme="majorHAnsi"/>
          <w:sz w:val="22"/>
        </w:rPr>
        <w:t>3</w:t>
      </w:r>
      <w:r w:rsidR="00D329E3" w:rsidRPr="006B21E6">
        <w:rPr>
          <w:rFonts w:asciiTheme="majorHAnsi" w:hAnsiTheme="majorHAnsi" w:cstheme="majorHAnsi"/>
          <w:sz w:val="22"/>
        </w:rPr>
        <w:t>3</w:t>
      </w:r>
      <w:r w:rsidRPr="006B21E6">
        <w:rPr>
          <w:rFonts w:asciiTheme="majorHAnsi" w:hAnsiTheme="majorHAnsi" w:cstheme="majorHAnsi"/>
          <w:sz w:val="22"/>
        </w:rPr>
        <w:t>% lichter</w:t>
      </w:r>
      <w:r w:rsidR="00D329E3" w:rsidRPr="006B21E6">
        <w:rPr>
          <w:rFonts w:asciiTheme="majorHAnsi" w:hAnsiTheme="majorHAnsi" w:cstheme="majorHAnsi"/>
          <w:sz w:val="22"/>
        </w:rPr>
        <w:t xml:space="preserve"> dan </w:t>
      </w:r>
      <w:r w:rsidR="00B77304" w:rsidRPr="006B21E6">
        <w:rPr>
          <w:rFonts w:asciiTheme="majorHAnsi" w:hAnsiTheme="majorHAnsi" w:cstheme="majorHAnsi"/>
          <w:sz w:val="22"/>
        </w:rPr>
        <w:t>de</w:t>
      </w:r>
      <w:r w:rsidR="00D329E3" w:rsidRPr="006B21E6">
        <w:rPr>
          <w:rFonts w:asciiTheme="majorHAnsi" w:hAnsiTheme="majorHAnsi" w:cstheme="majorHAnsi"/>
          <w:sz w:val="22"/>
        </w:rPr>
        <w:t xml:space="preserve"> Ebusco 2.2</w:t>
      </w:r>
      <w:r w:rsidR="008113D6" w:rsidRPr="006B21E6">
        <w:rPr>
          <w:rFonts w:asciiTheme="majorHAnsi" w:hAnsiTheme="majorHAnsi" w:cstheme="majorHAnsi"/>
          <w:sz w:val="22"/>
        </w:rPr>
        <w:t xml:space="preserve"> zonder in te boeten op het gebied van robuustheid, stijfheid </w:t>
      </w:r>
      <w:r w:rsidR="00E74048" w:rsidRPr="006B21E6">
        <w:rPr>
          <w:rFonts w:asciiTheme="majorHAnsi" w:hAnsiTheme="majorHAnsi" w:cstheme="majorHAnsi"/>
          <w:sz w:val="22"/>
        </w:rPr>
        <w:t>en</w:t>
      </w:r>
      <w:r w:rsidR="008113D6" w:rsidRPr="006B21E6">
        <w:rPr>
          <w:rFonts w:asciiTheme="majorHAnsi" w:hAnsiTheme="majorHAnsi" w:cstheme="majorHAnsi"/>
          <w:sz w:val="22"/>
        </w:rPr>
        <w:t xml:space="preserve"> veiligheid</w:t>
      </w:r>
      <w:r w:rsidR="00D329E3" w:rsidRPr="006B21E6">
        <w:rPr>
          <w:rFonts w:asciiTheme="majorHAnsi" w:hAnsiTheme="majorHAnsi" w:cstheme="majorHAnsi"/>
          <w:sz w:val="22"/>
        </w:rPr>
        <w:t xml:space="preserve">. Juist door </w:t>
      </w:r>
      <w:r w:rsidR="008113D6" w:rsidRPr="006B21E6">
        <w:rPr>
          <w:rFonts w:asciiTheme="majorHAnsi" w:hAnsiTheme="majorHAnsi" w:cstheme="majorHAnsi"/>
          <w:sz w:val="22"/>
        </w:rPr>
        <w:t xml:space="preserve">af te stappen van de traditionele manier van denken </w:t>
      </w:r>
      <w:r w:rsidR="00D329E3" w:rsidRPr="006B21E6">
        <w:rPr>
          <w:rFonts w:asciiTheme="majorHAnsi" w:hAnsiTheme="majorHAnsi" w:cstheme="majorHAnsi"/>
          <w:sz w:val="22"/>
        </w:rPr>
        <w:t>zijn</w:t>
      </w:r>
      <w:r w:rsidRPr="006B21E6">
        <w:rPr>
          <w:rFonts w:asciiTheme="majorHAnsi" w:hAnsiTheme="majorHAnsi" w:cstheme="majorHAnsi"/>
          <w:sz w:val="22"/>
        </w:rPr>
        <w:t xml:space="preserve"> veiligheid, </w:t>
      </w:r>
      <w:r w:rsidR="00D329E3" w:rsidRPr="006B21E6">
        <w:rPr>
          <w:rFonts w:asciiTheme="majorHAnsi" w:hAnsiTheme="majorHAnsi" w:cstheme="majorHAnsi"/>
          <w:sz w:val="22"/>
        </w:rPr>
        <w:t xml:space="preserve">toepasbaarheid en </w:t>
      </w:r>
      <w:r w:rsidRPr="006B21E6">
        <w:rPr>
          <w:rFonts w:asciiTheme="majorHAnsi" w:hAnsiTheme="majorHAnsi" w:cstheme="majorHAnsi"/>
          <w:sz w:val="22"/>
        </w:rPr>
        <w:t xml:space="preserve">comfort </w:t>
      </w:r>
      <w:r w:rsidR="00D329E3" w:rsidRPr="006B21E6">
        <w:rPr>
          <w:rFonts w:asciiTheme="majorHAnsi" w:hAnsiTheme="majorHAnsi" w:cstheme="majorHAnsi"/>
          <w:sz w:val="22"/>
        </w:rPr>
        <w:t>enorm toegenomen</w:t>
      </w:r>
      <w:r w:rsidRPr="006B21E6">
        <w:rPr>
          <w:rFonts w:asciiTheme="majorHAnsi" w:hAnsiTheme="majorHAnsi" w:cstheme="majorHAnsi"/>
          <w:sz w:val="22"/>
        </w:rPr>
        <w:t xml:space="preserve">. Het design is volledig </w:t>
      </w:r>
      <w:r w:rsidR="00732A55" w:rsidRPr="006B21E6">
        <w:rPr>
          <w:rFonts w:asciiTheme="majorHAnsi" w:hAnsiTheme="majorHAnsi" w:cstheme="majorHAnsi"/>
          <w:sz w:val="22"/>
        </w:rPr>
        <w:t>afgestemd op</w:t>
      </w:r>
      <w:r w:rsidRPr="006B21E6">
        <w:rPr>
          <w:rFonts w:asciiTheme="majorHAnsi" w:hAnsiTheme="majorHAnsi" w:cstheme="majorHAnsi"/>
          <w:sz w:val="22"/>
        </w:rPr>
        <w:t xml:space="preserve"> deze nieuwe </w:t>
      </w:r>
      <w:r w:rsidR="00D329E3" w:rsidRPr="006B21E6">
        <w:rPr>
          <w:rFonts w:asciiTheme="majorHAnsi" w:hAnsiTheme="majorHAnsi" w:cstheme="majorHAnsi"/>
          <w:sz w:val="22"/>
        </w:rPr>
        <w:t>ontwikkeling, waardoor er nog meer ruimte is voor innovatieve toepassingen</w:t>
      </w:r>
      <w:r w:rsidRPr="006B21E6">
        <w:rPr>
          <w:rFonts w:asciiTheme="majorHAnsi" w:hAnsiTheme="majorHAnsi" w:cstheme="majorHAnsi"/>
          <w:sz w:val="22"/>
        </w:rPr>
        <w:t xml:space="preserve">. </w:t>
      </w:r>
      <w:r w:rsidR="00D329E3" w:rsidRPr="006B21E6">
        <w:rPr>
          <w:rFonts w:asciiTheme="majorHAnsi" w:hAnsiTheme="majorHAnsi" w:cstheme="majorHAnsi"/>
          <w:sz w:val="22"/>
        </w:rPr>
        <w:t>Hierdoor neemt comfort voor zowel de reiziger als de chauffeur enorm toe.</w:t>
      </w:r>
      <w:r w:rsidRPr="006B21E6">
        <w:rPr>
          <w:rFonts w:asciiTheme="majorHAnsi" w:hAnsiTheme="majorHAnsi" w:cstheme="majorHAnsi"/>
          <w:sz w:val="22"/>
        </w:rPr>
        <w:br/>
      </w:r>
      <w:r w:rsidRPr="006B21E6">
        <w:rPr>
          <w:rFonts w:asciiTheme="majorHAnsi" w:hAnsiTheme="majorHAnsi" w:cstheme="majorHAnsi"/>
          <w:sz w:val="22"/>
        </w:rPr>
        <w:br/>
      </w:r>
      <w:r w:rsidR="00381435" w:rsidRPr="006B21E6">
        <w:rPr>
          <w:rFonts w:asciiTheme="majorHAnsi" w:hAnsiTheme="majorHAnsi" w:cstheme="majorHAnsi"/>
          <w:sz w:val="22"/>
        </w:rPr>
        <w:t>“</w:t>
      </w:r>
      <w:r w:rsidR="008113D6" w:rsidRPr="006B21E6">
        <w:rPr>
          <w:rFonts w:asciiTheme="majorHAnsi" w:hAnsiTheme="majorHAnsi" w:cstheme="majorHAnsi"/>
          <w:sz w:val="22"/>
        </w:rPr>
        <w:t>D</w:t>
      </w:r>
      <w:r w:rsidRPr="006B21E6">
        <w:rPr>
          <w:rFonts w:asciiTheme="majorHAnsi" w:hAnsiTheme="majorHAnsi" w:cstheme="majorHAnsi"/>
          <w:sz w:val="22"/>
        </w:rPr>
        <w:t xml:space="preserve">eze nieuwe bus </w:t>
      </w:r>
      <w:r w:rsidR="008113D6" w:rsidRPr="006B21E6">
        <w:rPr>
          <w:rFonts w:asciiTheme="majorHAnsi" w:hAnsiTheme="majorHAnsi" w:cstheme="majorHAnsi"/>
          <w:sz w:val="22"/>
        </w:rPr>
        <w:t xml:space="preserve">markeert het definitieve einde van het dieseltijdperk. Met de </w:t>
      </w:r>
      <w:r w:rsidRPr="006B21E6">
        <w:rPr>
          <w:rFonts w:asciiTheme="majorHAnsi" w:hAnsiTheme="majorHAnsi" w:cstheme="majorHAnsi"/>
          <w:sz w:val="22"/>
        </w:rPr>
        <w:t xml:space="preserve">Ebusco </w:t>
      </w:r>
      <w:r w:rsidR="008113D6" w:rsidRPr="006B21E6">
        <w:rPr>
          <w:rFonts w:asciiTheme="majorHAnsi" w:hAnsiTheme="majorHAnsi" w:cstheme="majorHAnsi"/>
          <w:sz w:val="22"/>
        </w:rPr>
        <w:t>2.</w:t>
      </w:r>
      <w:r w:rsidR="00530086" w:rsidRPr="006B21E6">
        <w:rPr>
          <w:rFonts w:asciiTheme="majorHAnsi" w:hAnsiTheme="majorHAnsi" w:cstheme="majorHAnsi"/>
          <w:sz w:val="22"/>
        </w:rPr>
        <w:t>2</w:t>
      </w:r>
      <w:r w:rsidR="008113D6" w:rsidRPr="006B21E6">
        <w:rPr>
          <w:rFonts w:asciiTheme="majorHAnsi" w:hAnsiTheme="majorHAnsi" w:cstheme="majorHAnsi"/>
          <w:sz w:val="22"/>
        </w:rPr>
        <w:t xml:space="preserve"> was de zogenaamde Total Cost of Ownership (TCO) van Ebusco al beter dan de dieselbus, met de </w:t>
      </w:r>
      <w:r w:rsidR="00F4160E" w:rsidRPr="006B21E6">
        <w:rPr>
          <w:rFonts w:asciiTheme="majorHAnsi" w:hAnsiTheme="majorHAnsi" w:cstheme="majorHAnsi"/>
          <w:sz w:val="22"/>
        </w:rPr>
        <w:t xml:space="preserve">Ebusco </w:t>
      </w:r>
      <w:r w:rsidR="008113D6" w:rsidRPr="006B21E6">
        <w:rPr>
          <w:rFonts w:asciiTheme="majorHAnsi" w:hAnsiTheme="majorHAnsi" w:cstheme="majorHAnsi"/>
          <w:sz w:val="22"/>
        </w:rPr>
        <w:t xml:space="preserve">3.0 staat niets meer in de weg om de verduurzaming van het </w:t>
      </w:r>
      <w:r w:rsidR="00F4160E" w:rsidRPr="006B21E6">
        <w:rPr>
          <w:rFonts w:asciiTheme="majorHAnsi" w:hAnsiTheme="majorHAnsi" w:cstheme="majorHAnsi"/>
          <w:sz w:val="22"/>
        </w:rPr>
        <w:t>o</w:t>
      </w:r>
      <w:r w:rsidR="008113D6" w:rsidRPr="006B21E6">
        <w:rPr>
          <w:rFonts w:asciiTheme="majorHAnsi" w:hAnsiTheme="majorHAnsi" w:cstheme="majorHAnsi"/>
          <w:sz w:val="22"/>
        </w:rPr>
        <w:t xml:space="preserve">penbaar </w:t>
      </w:r>
      <w:r w:rsidR="00F4160E" w:rsidRPr="006B21E6">
        <w:rPr>
          <w:rFonts w:asciiTheme="majorHAnsi" w:hAnsiTheme="majorHAnsi" w:cstheme="majorHAnsi"/>
          <w:sz w:val="22"/>
        </w:rPr>
        <w:t>v</w:t>
      </w:r>
      <w:r w:rsidR="008113D6" w:rsidRPr="006B21E6">
        <w:rPr>
          <w:rFonts w:asciiTheme="majorHAnsi" w:hAnsiTheme="majorHAnsi" w:cstheme="majorHAnsi"/>
          <w:sz w:val="22"/>
        </w:rPr>
        <w:t>ervoer te versnellen</w:t>
      </w:r>
      <w:r w:rsidRPr="006B21E6">
        <w:rPr>
          <w:rFonts w:asciiTheme="majorHAnsi" w:hAnsiTheme="majorHAnsi" w:cstheme="majorHAnsi"/>
          <w:sz w:val="22"/>
        </w:rPr>
        <w:t xml:space="preserve">. </w:t>
      </w:r>
      <w:r w:rsidR="008113D6" w:rsidRPr="006B21E6">
        <w:rPr>
          <w:rFonts w:asciiTheme="majorHAnsi" w:hAnsiTheme="majorHAnsi" w:cstheme="majorHAnsi"/>
          <w:sz w:val="22"/>
        </w:rPr>
        <w:t xml:space="preserve">We kunnen </w:t>
      </w:r>
      <w:r w:rsidRPr="006B21E6">
        <w:rPr>
          <w:rFonts w:asciiTheme="majorHAnsi" w:hAnsiTheme="majorHAnsi" w:cstheme="majorHAnsi"/>
          <w:sz w:val="22"/>
        </w:rPr>
        <w:t xml:space="preserve">de wereld waarin we </w:t>
      </w:r>
      <w:r w:rsidR="00C10DC3" w:rsidRPr="006B21E6">
        <w:rPr>
          <w:rFonts w:asciiTheme="majorHAnsi" w:hAnsiTheme="majorHAnsi" w:cstheme="majorHAnsi"/>
          <w:sz w:val="22"/>
        </w:rPr>
        <w:t xml:space="preserve">nu </w:t>
      </w:r>
      <w:r w:rsidRPr="006B21E6">
        <w:rPr>
          <w:rFonts w:asciiTheme="majorHAnsi" w:hAnsiTheme="majorHAnsi" w:cstheme="majorHAnsi"/>
          <w:sz w:val="22"/>
        </w:rPr>
        <w:t>leven</w:t>
      </w:r>
      <w:r w:rsidR="008113D6" w:rsidRPr="006B21E6">
        <w:rPr>
          <w:rFonts w:asciiTheme="majorHAnsi" w:hAnsiTheme="majorHAnsi" w:cstheme="majorHAnsi"/>
          <w:sz w:val="22"/>
        </w:rPr>
        <w:t xml:space="preserve"> nog sneller, </w:t>
      </w:r>
      <w:r w:rsidRPr="006B21E6">
        <w:rPr>
          <w:rFonts w:asciiTheme="majorHAnsi" w:hAnsiTheme="majorHAnsi" w:cstheme="majorHAnsi"/>
          <w:sz w:val="22"/>
        </w:rPr>
        <w:t>schoner, veiliger en gezonder maken.</w:t>
      </w:r>
      <w:r w:rsidR="00381435" w:rsidRPr="006B21E6">
        <w:rPr>
          <w:rFonts w:asciiTheme="majorHAnsi" w:hAnsiTheme="majorHAnsi" w:cstheme="majorHAnsi"/>
          <w:sz w:val="22"/>
        </w:rPr>
        <w:t>”</w:t>
      </w:r>
      <w:r w:rsidR="00031969" w:rsidRPr="006B21E6">
        <w:rPr>
          <w:rFonts w:asciiTheme="majorHAnsi" w:hAnsiTheme="majorHAnsi" w:cstheme="majorHAnsi"/>
          <w:sz w:val="22"/>
        </w:rPr>
        <w:t xml:space="preserve"> </w:t>
      </w:r>
      <w:r w:rsidR="00CF0A33" w:rsidRPr="006B21E6">
        <w:rPr>
          <w:rFonts w:asciiTheme="majorHAnsi" w:hAnsiTheme="majorHAnsi" w:cstheme="majorHAnsi"/>
          <w:sz w:val="22"/>
        </w:rPr>
        <w:t>aldus Peter Bijveld</w:t>
      </w:r>
      <w:r w:rsidR="00B77304" w:rsidRPr="006B21E6">
        <w:rPr>
          <w:rFonts w:asciiTheme="majorHAnsi" w:hAnsiTheme="majorHAnsi" w:cstheme="majorHAnsi"/>
          <w:sz w:val="22"/>
        </w:rPr>
        <w:t>s</w:t>
      </w:r>
      <w:r w:rsidR="00CF0A33" w:rsidRPr="006B21E6">
        <w:rPr>
          <w:rFonts w:asciiTheme="majorHAnsi" w:hAnsiTheme="majorHAnsi" w:cstheme="majorHAnsi"/>
          <w:sz w:val="22"/>
        </w:rPr>
        <w:t>, CEO Ebusco.</w:t>
      </w:r>
    </w:p>
    <w:p w14:paraId="3A23986A" w14:textId="523A7FEF" w:rsidR="00636257" w:rsidRPr="006B21E6" w:rsidRDefault="00DB620F" w:rsidP="00636257">
      <w:pPr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noProof/>
          <w:sz w:val="22"/>
        </w:rPr>
        <w:lastRenderedPageBreak/>
        <w:drawing>
          <wp:inline distT="0" distB="0" distL="0" distR="0" wp14:anchorId="294AD3A9" wp14:editId="5000F65C">
            <wp:extent cx="5440680" cy="3060982"/>
            <wp:effectExtent l="0" t="0" r="7620" b="6350"/>
            <wp:docPr id="7" name="Afbeelding 7" descr="Afbeelding met lucht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busco_30_front_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4814" cy="307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AFFD1" w14:textId="77777777" w:rsidR="00636257" w:rsidRPr="006B21E6" w:rsidRDefault="00636257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</w:rPr>
      </w:pPr>
      <w:r w:rsidRPr="006B21E6">
        <w:rPr>
          <w:rFonts w:asciiTheme="majorHAnsi" w:hAnsiTheme="majorHAnsi" w:cstheme="majorHAnsi"/>
          <w:b/>
          <w:bCs/>
          <w:color w:val="B57A58"/>
          <w:sz w:val="22"/>
        </w:rPr>
        <w:t xml:space="preserve">Reizigerscomfort en -veiligheid </w:t>
      </w:r>
    </w:p>
    <w:p w14:paraId="0F549838" w14:textId="231F5F81" w:rsidR="00636257" w:rsidRPr="006B21E6" w:rsidRDefault="00381435" w:rsidP="003E101E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r</w:t>
      </w:r>
      <w:r w:rsidR="00636257" w:rsidRPr="006B21E6">
        <w:rPr>
          <w:rFonts w:asciiTheme="majorHAnsi" w:hAnsiTheme="majorHAnsi" w:cstheme="majorHAnsi"/>
        </w:rPr>
        <w:t>evolutionair design dat zorgt voor meer comfort, ruimte en luxe;</w:t>
      </w:r>
    </w:p>
    <w:p w14:paraId="3B606507" w14:textId="58D8EA6D" w:rsidR="00636257" w:rsidRPr="006B21E6" w:rsidRDefault="00381435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a</w:t>
      </w:r>
      <w:r w:rsidR="00636257" w:rsidRPr="006B21E6">
        <w:rPr>
          <w:rFonts w:asciiTheme="majorHAnsi" w:hAnsiTheme="majorHAnsi" w:cstheme="majorHAnsi"/>
        </w:rPr>
        <w:t>anzienlijke geluidsreductie, zowel binnen als buiten de bus;</w:t>
      </w:r>
    </w:p>
    <w:p w14:paraId="7C108F5C" w14:textId="4827D753" w:rsidR="00636257" w:rsidRPr="006B21E6" w:rsidRDefault="00381435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v</w:t>
      </w:r>
      <w:r w:rsidR="00636257" w:rsidRPr="006B21E6">
        <w:rPr>
          <w:rFonts w:asciiTheme="majorHAnsi" w:hAnsiTheme="majorHAnsi" w:cstheme="majorHAnsi"/>
        </w:rPr>
        <w:t>olledig gelijkvloers van voor tot achter waardoor reizigers vrij van voor naar achter kunnen bewegen;</w:t>
      </w:r>
    </w:p>
    <w:p w14:paraId="2258CA1D" w14:textId="3B9871A8" w:rsidR="00636257" w:rsidRPr="006B21E6" w:rsidRDefault="00381435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p</w:t>
      </w:r>
      <w:r w:rsidR="00636257" w:rsidRPr="006B21E6">
        <w:rPr>
          <w:rFonts w:asciiTheme="majorHAnsi" w:hAnsiTheme="majorHAnsi" w:cstheme="majorHAnsi"/>
        </w:rPr>
        <w:t>anoramisch dak</w:t>
      </w:r>
      <w:r w:rsidR="00164DBE" w:rsidRPr="006B21E6">
        <w:rPr>
          <w:rFonts w:asciiTheme="majorHAnsi" w:hAnsiTheme="majorHAnsi" w:cstheme="majorHAnsi"/>
        </w:rPr>
        <w:t>;</w:t>
      </w:r>
      <w:r w:rsidR="00636257" w:rsidRPr="006B21E6">
        <w:rPr>
          <w:rFonts w:asciiTheme="majorHAnsi" w:hAnsiTheme="majorHAnsi" w:cstheme="majorHAnsi"/>
        </w:rPr>
        <w:t xml:space="preserve"> batterijen</w:t>
      </w:r>
      <w:r w:rsidR="001C05C0" w:rsidRPr="006B21E6">
        <w:rPr>
          <w:rFonts w:asciiTheme="majorHAnsi" w:hAnsiTheme="majorHAnsi" w:cstheme="majorHAnsi"/>
        </w:rPr>
        <w:t xml:space="preserve"> zijn namelijk</w:t>
      </w:r>
      <w:r w:rsidR="00636257" w:rsidRPr="006B21E6">
        <w:rPr>
          <w:rFonts w:asciiTheme="majorHAnsi" w:hAnsiTheme="majorHAnsi" w:cstheme="majorHAnsi"/>
        </w:rPr>
        <w:t xml:space="preserve"> volledig in de vloer weggewerkt;</w:t>
      </w:r>
    </w:p>
    <w:p w14:paraId="434E8098" w14:textId="232E6218" w:rsidR="00636257" w:rsidRPr="006B21E6" w:rsidRDefault="00381435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e</w:t>
      </w:r>
      <w:r w:rsidR="00636257" w:rsidRPr="006B21E6">
        <w:rPr>
          <w:rFonts w:asciiTheme="majorHAnsi" w:hAnsiTheme="majorHAnsi" w:cstheme="majorHAnsi"/>
        </w:rPr>
        <w:t xml:space="preserve">norme bewegingsvrijheid; </w:t>
      </w:r>
      <w:r w:rsidR="00D329E3" w:rsidRPr="006B21E6">
        <w:rPr>
          <w:rFonts w:asciiTheme="majorHAnsi" w:hAnsiTheme="majorHAnsi" w:cstheme="majorHAnsi"/>
        </w:rPr>
        <w:t>optimale doorstroming van passagiers</w:t>
      </w:r>
      <w:r w:rsidR="00636257" w:rsidRPr="006B21E6">
        <w:rPr>
          <w:rFonts w:asciiTheme="majorHAnsi" w:hAnsiTheme="majorHAnsi" w:cstheme="majorHAnsi"/>
        </w:rPr>
        <w:t xml:space="preserve"> tijdens het in- en uitstappen;</w:t>
      </w:r>
    </w:p>
    <w:p w14:paraId="66DA553C" w14:textId="43B5FA11" w:rsidR="00D329E3" w:rsidRPr="006B21E6" w:rsidRDefault="00381435" w:rsidP="00D329E3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s</w:t>
      </w:r>
      <w:r w:rsidR="00D329E3" w:rsidRPr="006B21E6">
        <w:rPr>
          <w:rFonts w:asciiTheme="majorHAnsi" w:hAnsiTheme="majorHAnsi" w:cstheme="majorHAnsi"/>
        </w:rPr>
        <w:t>terk verbeterde zichtlijnen rondom de bus door het innovatieve design met een groot raamoppervlakte en dus veel meer daglicht</w:t>
      </w:r>
      <w:r w:rsidR="001C05C0" w:rsidRPr="006B21E6">
        <w:rPr>
          <w:rFonts w:asciiTheme="majorHAnsi" w:hAnsiTheme="majorHAnsi" w:cstheme="majorHAnsi"/>
        </w:rPr>
        <w:t>o</w:t>
      </w:r>
      <w:r w:rsidR="00D329E3" w:rsidRPr="006B21E6">
        <w:rPr>
          <w:rFonts w:asciiTheme="majorHAnsi" w:hAnsiTheme="majorHAnsi" w:cstheme="majorHAnsi"/>
        </w:rPr>
        <w:t>ppervlakte</w:t>
      </w:r>
      <w:r w:rsidRPr="006B21E6">
        <w:rPr>
          <w:rFonts w:asciiTheme="majorHAnsi" w:hAnsiTheme="majorHAnsi" w:cstheme="majorHAnsi"/>
        </w:rPr>
        <w:t>.</w:t>
      </w:r>
    </w:p>
    <w:p w14:paraId="0D14B91E" w14:textId="249163A2" w:rsidR="00636257" w:rsidRPr="006B21E6" w:rsidRDefault="000E1B10" w:rsidP="00636257">
      <w:pPr>
        <w:spacing w:after="0"/>
        <w:rPr>
          <w:rFonts w:asciiTheme="majorHAnsi" w:hAnsiTheme="majorHAnsi" w:cstheme="majorHAnsi"/>
          <w:b/>
          <w:bCs/>
          <w:sz w:val="22"/>
        </w:rPr>
      </w:pPr>
      <w:r w:rsidRPr="006B21E6">
        <w:rPr>
          <w:rFonts w:asciiTheme="majorHAnsi" w:hAnsiTheme="majorHAnsi" w:cstheme="majorHAnsi"/>
          <w:b/>
          <w:bCs/>
          <w:sz w:val="22"/>
        </w:rPr>
        <w:br/>
      </w:r>
      <w:r w:rsidR="00636257" w:rsidRPr="006B21E6">
        <w:rPr>
          <w:rFonts w:asciiTheme="majorHAnsi" w:hAnsiTheme="majorHAnsi" w:cstheme="majorHAnsi"/>
          <w:b/>
          <w:bCs/>
          <w:color w:val="B57A58"/>
          <w:sz w:val="22"/>
        </w:rPr>
        <w:t>Chauffeursgemak</w:t>
      </w:r>
    </w:p>
    <w:p w14:paraId="6F0E6BF1" w14:textId="34177868" w:rsidR="00636257" w:rsidRPr="006B21E6" w:rsidRDefault="00A8741C" w:rsidP="00636257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b</w:t>
      </w:r>
      <w:r w:rsidR="00636257" w:rsidRPr="006B21E6">
        <w:rPr>
          <w:rFonts w:asciiTheme="majorHAnsi" w:hAnsiTheme="majorHAnsi" w:cstheme="majorHAnsi"/>
        </w:rPr>
        <w:t>uitenspiegels vervangen door camera’s</w:t>
      </w:r>
      <w:r w:rsidRPr="006B21E6">
        <w:rPr>
          <w:rFonts w:asciiTheme="majorHAnsi" w:hAnsiTheme="majorHAnsi" w:cstheme="majorHAnsi"/>
        </w:rPr>
        <w:t>,</w:t>
      </w:r>
      <w:r w:rsidR="00636257" w:rsidRPr="006B21E6">
        <w:rPr>
          <w:rFonts w:asciiTheme="majorHAnsi" w:hAnsiTheme="majorHAnsi" w:cstheme="majorHAnsi"/>
        </w:rPr>
        <w:t xml:space="preserve"> waardoor alle gezichtshoeken volledig zichtbaar zijn</w:t>
      </w:r>
      <w:r w:rsidRPr="006B21E6">
        <w:rPr>
          <w:rFonts w:asciiTheme="majorHAnsi" w:hAnsiTheme="majorHAnsi" w:cstheme="majorHAnsi"/>
        </w:rPr>
        <w:t xml:space="preserve"> en</w:t>
      </w:r>
      <w:r w:rsidR="00636257" w:rsidRPr="006B21E6">
        <w:rPr>
          <w:rFonts w:asciiTheme="majorHAnsi" w:hAnsiTheme="majorHAnsi" w:cstheme="majorHAnsi"/>
        </w:rPr>
        <w:t xml:space="preserve"> geen schade ontstaat door uitstekende spiegels en sterk verbeterde </w:t>
      </w:r>
      <w:r w:rsidR="00604CAB" w:rsidRPr="006B21E6">
        <w:rPr>
          <w:rFonts w:asciiTheme="majorHAnsi" w:hAnsiTheme="majorHAnsi" w:cstheme="majorHAnsi"/>
        </w:rPr>
        <w:t>aerodynamica</w:t>
      </w:r>
      <w:r w:rsidR="00636257" w:rsidRPr="006B21E6">
        <w:rPr>
          <w:rFonts w:asciiTheme="majorHAnsi" w:hAnsiTheme="majorHAnsi" w:cstheme="majorHAnsi"/>
        </w:rPr>
        <w:t>;</w:t>
      </w:r>
    </w:p>
    <w:p w14:paraId="174FF7A9" w14:textId="03730D8B" w:rsidR="00636257" w:rsidRPr="006B21E6" w:rsidRDefault="00A8741C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a</w:t>
      </w:r>
      <w:r w:rsidR="00636257" w:rsidRPr="006B21E6">
        <w:rPr>
          <w:rFonts w:asciiTheme="majorHAnsi" w:hAnsiTheme="majorHAnsi" w:cstheme="majorHAnsi"/>
        </w:rPr>
        <w:t>utomatisch verstelbare bestuurdersstoel, dashboard en camera-spiegelsystemen</w:t>
      </w:r>
      <w:r w:rsidRPr="006B21E6">
        <w:rPr>
          <w:rFonts w:asciiTheme="majorHAnsi" w:hAnsiTheme="majorHAnsi" w:cstheme="majorHAnsi"/>
        </w:rPr>
        <w:t>,</w:t>
      </w:r>
      <w:r w:rsidR="00636257" w:rsidRPr="006B21E6">
        <w:rPr>
          <w:rFonts w:asciiTheme="majorHAnsi" w:hAnsiTheme="majorHAnsi" w:cstheme="majorHAnsi"/>
        </w:rPr>
        <w:t xml:space="preserve"> waardoor elke chauffeur automatisch gebruik kan maken van eigen voorkeursinstellingen; </w:t>
      </w:r>
    </w:p>
    <w:p w14:paraId="3F8A3CB7" w14:textId="52D70D9C" w:rsidR="00636257" w:rsidRPr="006B21E6" w:rsidRDefault="00A8741C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l</w:t>
      </w:r>
      <w:r w:rsidR="00636257" w:rsidRPr="006B21E6">
        <w:rPr>
          <w:rFonts w:asciiTheme="majorHAnsi" w:hAnsiTheme="majorHAnsi" w:cstheme="majorHAnsi"/>
        </w:rPr>
        <w:t>aag zwaarte</w:t>
      </w:r>
      <w:r w:rsidR="00D329E3" w:rsidRPr="006B21E6">
        <w:rPr>
          <w:rFonts w:asciiTheme="majorHAnsi" w:hAnsiTheme="majorHAnsi" w:cstheme="majorHAnsi"/>
        </w:rPr>
        <w:t>pun</w:t>
      </w:r>
      <w:r w:rsidR="00636257" w:rsidRPr="006B21E6">
        <w:rPr>
          <w:rFonts w:asciiTheme="majorHAnsi" w:hAnsiTheme="majorHAnsi" w:cstheme="majorHAnsi"/>
        </w:rPr>
        <w:t>t door</w:t>
      </w:r>
      <w:r w:rsidR="00D329E3" w:rsidRPr="006B21E6">
        <w:rPr>
          <w:rFonts w:asciiTheme="majorHAnsi" w:hAnsiTheme="majorHAnsi" w:cstheme="majorHAnsi"/>
        </w:rPr>
        <w:t>dat</w:t>
      </w:r>
      <w:r w:rsidR="00636257" w:rsidRPr="006B21E6">
        <w:rPr>
          <w:rFonts w:asciiTheme="majorHAnsi" w:hAnsiTheme="majorHAnsi" w:cstheme="majorHAnsi"/>
        </w:rPr>
        <w:t xml:space="preserve"> batterijen </w:t>
      </w:r>
      <w:r w:rsidR="00D329E3" w:rsidRPr="006B21E6">
        <w:rPr>
          <w:rFonts w:asciiTheme="majorHAnsi" w:hAnsiTheme="majorHAnsi" w:cstheme="majorHAnsi"/>
        </w:rPr>
        <w:t xml:space="preserve">in de vloer verwerkt zijn, </w:t>
      </w:r>
      <w:r w:rsidR="00636257" w:rsidRPr="006B21E6">
        <w:rPr>
          <w:rFonts w:asciiTheme="majorHAnsi" w:hAnsiTheme="majorHAnsi" w:cstheme="majorHAnsi"/>
        </w:rPr>
        <w:t>waardoor wegligging, besturing en rijcomfort enorm is toegenomen.</w:t>
      </w:r>
      <w:r w:rsidR="000E1B10" w:rsidRPr="006B21E6">
        <w:rPr>
          <w:rFonts w:asciiTheme="majorHAnsi" w:hAnsiTheme="majorHAnsi" w:cstheme="majorHAnsi"/>
        </w:rPr>
        <w:br/>
      </w:r>
    </w:p>
    <w:p w14:paraId="35480FA0" w14:textId="7294CECF" w:rsidR="00636257" w:rsidRPr="006B21E6" w:rsidRDefault="00636257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  <w:lang w:val="en-US"/>
        </w:rPr>
      </w:pPr>
      <w:r w:rsidRPr="006B21E6">
        <w:rPr>
          <w:rFonts w:asciiTheme="majorHAnsi" w:hAnsiTheme="majorHAnsi" w:cstheme="majorHAnsi"/>
          <w:b/>
          <w:bCs/>
          <w:color w:val="B57A58"/>
          <w:sz w:val="22"/>
          <w:lang w:val="en-US"/>
        </w:rPr>
        <w:t>Sterk gedaalde Total Cost of Ownership</w:t>
      </w:r>
    </w:p>
    <w:p w14:paraId="288C2A1E" w14:textId="54C7D890" w:rsidR="00636257" w:rsidRPr="006B21E6" w:rsidRDefault="00636257" w:rsidP="00636257">
      <w:pPr>
        <w:pStyle w:val="Lijstalinea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 xml:space="preserve">De Ebusco 3.0 is ontworpen voor </w:t>
      </w:r>
      <w:r w:rsidR="00D329E3" w:rsidRPr="006B21E6">
        <w:rPr>
          <w:rFonts w:asciiTheme="majorHAnsi" w:hAnsiTheme="majorHAnsi" w:cstheme="majorHAnsi"/>
        </w:rPr>
        <w:t>’s nachts laden v</w:t>
      </w:r>
      <w:r w:rsidRPr="006B21E6">
        <w:rPr>
          <w:rFonts w:asciiTheme="majorHAnsi" w:hAnsiTheme="majorHAnsi" w:cstheme="majorHAnsi"/>
        </w:rPr>
        <w:t xml:space="preserve">anwege haar lichte gewicht en hoge efficiency. Hierdoor ontstaat gedurende de dag maximale flexibiliteit van inzet en kan het opladen </w:t>
      </w:r>
      <w:r w:rsidR="00D329E3" w:rsidRPr="006B21E6">
        <w:rPr>
          <w:rFonts w:asciiTheme="majorHAnsi" w:hAnsiTheme="majorHAnsi" w:cstheme="majorHAnsi"/>
        </w:rPr>
        <w:t xml:space="preserve">’s nachts </w:t>
      </w:r>
      <w:r w:rsidRPr="006B21E6">
        <w:rPr>
          <w:rFonts w:asciiTheme="majorHAnsi" w:hAnsiTheme="majorHAnsi" w:cstheme="majorHAnsi"/>
        </w:rPr>
        <w:t>plaatsvinden tijdens daluren, op momenten dat de kosten van opladen het laagst zijn</w:t>
      </w:r>
      <w:r w:rsidR="00630F40" w:rsidRPr="006B21E6">
        <w:rPr>
          <w:rFonts w:asciiTheme="majorHAnsi" w:hAnsiTheme="majorHAnsi" w:cstheme="majorHAnsi"/>
        </w:rPr>
        <w:t>.</w:t>
      </w:r>
    </w:p>
    <w:p w14:paraId="24389532" w14:textId="2D88DBFE" w:rsidR="00636257" w:rsidRPr="006B21E6" w:rsidRDefault="00636257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Het volledig uit composiet bestaande frame vermindert de onderhoudskosten aanzienlijk en verlengt de l</w:t>
      </w:r>
      <w:r w:rsidR="00E47868" w:rsidRPr="006B21E6">
        <w:rPr>
          <w:rFonts w:asciiTheme="majorHAnsi" w:hAnsiTheme="majorHAnsi" w:cstheme="majorHAnsi"/>
        </w:rPr>
        <w:t>evens</w:t>
      </w:r>
      <w:r w:rsidRPr="006B21E6">
        <w:rPr>
          <w:rFonts w:asciiTheme="majorHAnsi" w:hAnsiTheme="majorHAnsi" w:cstheme="majorHAnsi"/>
        </w:rPr>
        <w:t>cycl</w:t>
      </w:r>
      <w:r w:rsidR="00E47868" w:rsidRPr="006B21E6">
        <w:rPr>
          <w:rFonts w:asciiTheme="majorHAnsi" w:hAnsiTheme="majorHAnsi" w:cstheme="majorHAnsi"/>
        </w:rPr>
        <w:t>us</w:t>
      </w:r>
      <w:r w:rsidRPr="006B21E6">
        <w:rPr>
          <w:rFonts w:asciiTheme="majorHAnsi" w:hAnsiTheme="majorHAnsi" w:cstheme="majorHAnsi"/>
        </w:rPr>
        <w:t xml:space="preserve"> enorm</w:t>
      </w:r>
      <w:r w:rsidR="00630F40" w:rsidRPr="006B21E6">
        <w:rPr>
          <w:rFonts w:asciiTheme="majorHAnsi" w:hAnsiTheme="majorHAnsi" w:cstheme="majorHAnsi"/>
        </w:rPr>
        <w:t>.</w:t>
      </w:r>
    </w:p>
    <w:p w14:paraId="29C05FE7" w14:textId="697D6BE7" w:rsidR="00636257" w:rsidRPr="006B21E6" w:rsidRDefault="00D329E3" w:rsidP="00636257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6B21E6">
        <w:rPr>
          <w:rFonts w:asciiTheme="majorHAnsi" w:hAnsiTheme="majorHAnsi" w:cstheme="majorHAnsi"/>
        </w:rPr>
        <w:t>Door h</w:t>
      </w:r>
      <w:r w:rsidR="00636257" w:rsidRPr="006B21E6">
        <w:rPr>
          <w:rFonts w:asciiTheme="majorHAnsi" w:hAnsiTheme="majorHAnsi" w:cstheme="majorHAnsi"/>
        </w:rPr>
        <w:t xml:space="preserve">et lage gewicht </w:t>
      </w:r>
      <w:r w:rsidRPr="006B21E6">
        <w:rPr>
          <w:rFonts w:asciiTheme="majorHAnsi" w:hAnsiTheme="majorHAnsi" w:cstheme="majorHAnsi"/>
        </w:rPr>
        <w:t>is de verwachting dat de Ebusco 3.0</w:t>
      </w:r>
      <w:r w:rsidR="00636257" w:rsidRPr="006B21E6">
        <w:rPr>
          <w:rFonts w:asciiTheme="majorHAnsi" w:hAnsiTheme="majorHAnsi" w:cstheme="majorHAnsi"/>
        </w:rPr>
        <w:t xml:space="preserve"> tot </w:t>
      </w:r>
      <w:r w:rsidR="00BB7A56" w:rsidRPr="006B21E6">
        <w:rPr>
          <w:rFonts w:asciiTheme="majorHAnsi" w:hAnsiTheme="majorHAnsi" w:cstheme="majorHAnsi"/>
        </w:rPr>
        <w:t>500</w:t>
      </w:r>
      <w:r w:rsidR="00636257" w:rsidRPr="006B21E6">
        <w:rPr>
          <w:rFonts w:asciiTheme="majorHAnsi" w:hAnsiTheme="majorHAnsi" w:cstheme="majorHAnsi"/>
        </w:rPr>
        <w:t xml:space="preserve"> km </w:t>
      </w:r>
      <w:r w:rsidRPr="006B21E6">
        <w:rPr>
          <w:rFonts w:asciiTheme="majorHAnsi" w:hAnsiTheme="majorHAnsi" w:cstheme="majorHAnsi"/>
        </w:rPr>
        <w:t>op 1 batterijlading kan rijden.</w:t>
      </w:r>
      <w:r w:rsidR="000E1B10" w:rsidRPr="006B21E6">
        <w:rPr>
          <w:rFonts w:asciiTheme="majorHAnsi" w:hAnsiTheme="majorHAnsi" w:cstheme="majorHAnsi"/>
        </w:rPr>
        <w:br/>
      </w:r>
    </w:p>
    <w:p w14:paraId="710613D9" w14:textId="77777777" w:rsidR="002E0D08" w:rsidRPr="006B21E6" w:rsidRDefault="002E0D08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</w:rPr>
      </w:pPr>
    </w:p>
    <w:p w14:paraId="542BF85C" w14:textId="4B071E2C" w:rsidR="00636257" w:rsidRPr="006B21E6" w:rsidRDefault="00604CAB" w:rsidP="00636257">
      <w:pPr>
        <w:spacing w:after="0"/>
        <w:rPr>
          <w:rFonts w:asciiTheme="majorHAnsi" w:hAnsiTheme="majorHAnsi" w:cstheme="majorHAnsi"/>
          <w:b/>
          <w:bCs/>
          <w:color w:val="B57A58"/>
          <w:sz w:val="22"/>
        </w:rPr>
      </w:pPr>
      <w:r w:rsidRPr="006B21E6">
        <w:rPr>
          <w:rFonts w:asciiTheme="majorHAnsi" w:hAnsiTheme="majorHAnsi" w:cstheme="majorHAnsi"/>
          <w:b/>
          <w:bCs/>
          <w:color w:val="B57A58"/>
          <w:sz w:val="22"/>
        </w:rPr>
        <w:t xml:space="preserve">Productie in Nederland, </w:t>
      </w:r>
      <w:r w:rsidR="00E62374" w:rsidRPr="006B21E6">
        <w:rPr>
          <w:rFonts w:asciiTheme="majorHAnsi" w:hAnsiTheme="majorHAnsi" w:cstheme="majorHAnsi"/>
          <w:b/>
          <w:bCs/>
          <w:color w:val="B57A58"/>
          <w:sz w:val="22"/>
        </w:rPr>
        <w:t>i</w:t>
      </w:r>
      <w:r w:rsidR="00FD717D" w:rsidRPr="006B21E6">
        <w:rPr>
          <w:rFonts w:asciiTheme="majorHAnsi" w:hAnsiTheme="majorHAnsi" w:cstheme="majorHAnsi"/>
          <w:b/>
          <w:bCs/>
          <w:color w:val="B57A58"/>
          <w:sz w:val="22"/>
        </w:rPr>
        <w:t>nnovatieve toptechnologieregio</w:t>
      </w:r>
      <w:r w:rsidR="00FD717D" w:rsidRPr="006B21E6">
        <w:rPr>
          <w:rFonts w:asciiTheme="majorHAnsi" w:hAnsiTheme="majorHAnsi" w:cstheme="majorHAnsi"/>
          <w:b/>
          <w:bCs/>
          <w:color w:val="B57A58"/>
          <w:sz w:val="22"/>
          <w:shd w:val="clear" w:color="auto" w:fill="FFFFFF"/>
        </w:rPr>
        <w:t xml:space="preserve"> </w:t>
      </w:r>
      <w:r w:rsidRPr="006B21E6">
        <w:rPr>
          <w:rFonts w:asciiTheme="majorHAnsi" w:hAnsiTheme="majorHAnsi" w:cstheme="majorHAnsi"/>
          <w:b/>
          <w:bCs/>
          <w:color w:val="B57A58"/>
          <w:sz w:val="22"/>
        </w:rPr>
        <w:t>Brainport Eindhoven</w:t>
      </w:r>
    </w:p>
    <w:p w14:paraId="35E3BA4A" w14:textId="376AEA09" w:rsidR="00636257" w:rsidRPr="006B21E6" w:rsidRDefault="00636257" w:rsidP="00636257">
      <w:pPr>
        <w:spacing w:after="0"/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sz w:val="22"/>
        </w:rPr>
        <w:t>De Ebusco 3.0 zal vanaf medi</w:t>
      </w:r>
      <w:r w:rsidR="003E101E" w:rsidRPr="006B21E6">
        <w:rPr>
          <w:rFonts w:asciiTheme="majorHAnsi" w:hAnsiTheme="majorHAnsi" w:cstheme="majorHAnsi"/>
          <w:sz w:val="22"/>
        </w:rPr>
        <w:t>o</w:t>
      </w:r>
      <w:r w:rsidRPr="006B21E6">
        <w:rPr>
          <w:rFonts w:asciiTheme="majorHAnsi" w:hAnsiTheme="majorHAnsi" w:cstheme="majorHAnsi"/>
          <w:sz w:val="22"/>
        </w:rPr>
        <w:t xml:space="preserve"> 2020 in </w:t>
      </w:r>
      <w:r w:rsidR="00604CAB" w:rsidRPr="006B21E6">
        <w:rPr>
          <w:rFonts w:asciiTheme="majorHAnsi" w:hAnsiTheme="majorHAnsi" w:cstheme="majorHAnsi"/>
          <w:sz w:val="22"/>
        </w:rPr>
        <w:t>productie</w:t>
      </w:r>
      <w:r w:rsidR="004A3EBF" w:rsidRPr="006B21E6">
        <w:rPr>
          <w:rFonts w:asciiTheme="majorHAnsi" w:hAnsiTheme="majorHAnsi" w:cstheme="majorHAnsi"/>
          <w:sz w:val="22"/>
        </w:rPr>
        <w:t xml:space="preserve"> worden</w:t>
      </w:r>
      <w:r w:rsidRPr="006B21E6">
        <w:rPr>
          <w:rFonts w:asciiTheme="majorHAnsi" w:hAnsiTheme="majorHAnsi" w:cstheme="majorHAnsi"/>
          <w:sz w:val="22"/>
        </w:rPr>
        <w:t xml:space="preserve"> genomen </w:t>
      </w:r>
      <w:r w:rsidR="00B77304" w:rsidRPr="006B21E6">
        <w:rPr>
          <w:rFonts w:asciiTheme="majorHAnsi" w:hAnsiTheme="majorHAnsi" w:cstheme="majorHAnsi"/>
          <w:sz w:val="22"/>
        </w:rPr>
        <w:t>op de</w:t>
      </w:r>
      <w:r w:rsidR="00784EF5" w:rsidRPr="006B21E6">
        <w:rPr>
          <w:rFonts w:asciiTheme="majorHAnsi" w:hAnsiTheme="majorHAnsi" w:cstheme="majorHAnsi"/>
          <w:sz w:val="22"/>
        </w:rPr>
        <w:t xml:space="preserve"> huidige locatie in </w:t>
      </w:r>
      <w:r w:rsidRPr="006B21E6">
        <w:rPr>
          <w:rFonts w:asciiTheme="majorHAnsi" w:hAnsiTheme="majorHAnsi" w:cstheme="majorHAnsi"/>
          <w:sz w:val="22"/>
        </w:rPr>
        <w:t>Deurne. Ebusco’s hoog gespecialiseerde team, met een track</w:t>
      </w:r>
      <w:r w:rsidR="001C2CD9" w:rsidRPr="006B21E6">
        <w:rPr>
          <w:rFonts w:asciiTheme="majorHAnsi" w:hAnsiTheme="majorHAnsi" w:cstheme="majorHAnsi"/>
          <w:sz w:val="22"/>
        </w:rPr>
        <w:t xml:space="preserve"> </w:t>
      </w:r>
      <w:r w:rsidRPr="006B21E6">
        <w:rPr>
          <w:rFonts w:asciiTheme="majorHAnsi" w:hAnsiTheme="majorHAnsi" w:cstheme="majorHAnsi"/>
          <w:sz w:val="22"/>
        </w:rPr>
        <w:t xml:space="preserve">record in </w:t>
      </w:r>
      <w:r w:rsidR="00784EF5" w:rsidRPr="006B21E6">
        <w:rPr>
          <w:rFonts w:asciiTheme="majorHAnsi" w:hAnsiTheme="majorHAnsi" w:cstheme="majorHAnsi"/>
          <w:sz w:val="22"/>
        </w:rPr>
        <w:t>diverse</w:t>
      </w:r>
      <w:r w:rsidRPr="006B21E6">
        <w:rPr>
          <w:rFonts w:asciiTheme="majorHAnsi" w:hAnsiTheme="majorHAnsi" w:cstheme="majorHAnsi"/>
          <w:sz w:val="22"/>
        </w:rPr>
        <w:t xml:space="preserve"> industrieën</w:t>
      </w:r>
      <w:r w:rsidR="004A3EBF" w:rsidRPr="006B21E6">
        <w:rPr>
          <w:rFonts w:asciiTheme="majorHAnsi" w:hAnsiTheme="majorHAnsi" w:cstheme="majorHAnsi"/>
          <w:sz w:val="22"/>
        </w:rPr>
        <w:t>,</w:t>
      </w:r>
      <w:r w:rsidRPr="006B21E6">
        <w:rPr>
          <w:rFonts w:asciiTheme="majorHAnsi" w:hAnsiTheme="majorHAnsi" w:cstheme="majorHAnsi"/>
          <w:sz w:val="22"/>
        </w:rPr>
        <w:t xml:space="preserve"> heeft de 3.0 ontwikkeld om in grote aantallen te kunnen gaan produceren.</w:t>
      </w:r>
    </w:p>
    <w:p w14:paraId="7C6E6CB1" w14:textId="77777777" w:rsidR="00636257" w:rsidRPr="006B21E6" w:rsidRDefault="00636257" w:rsidP="00636257">
      <w:pPr>
        <w:spacing w:after="0"/>
        <w:rPr>
          <w:rFonts w:asciiTheme="majorHAnsi" w:hAnsiTheme="majorHAnsi" w:cstheme="majorHAnsi"/>
          <w:sz w:val="22"/>
        </w:rPr>
      </w:pPr>
    </w:p>
    <w:p w14:paraId="334CAAE7" w14:textId="37F94ADD" w:rsidR="00636257" w:rsidRPr="006B21E6" w:rsidRDefault="00DB620F" w:rsidP="00636257">
      <w:pPr>
        <w:spacing w:after="0"/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noProof/>
          <w:sz w:val="22"/>
        </w:rPr>
        <w:drawing>
          <wp:inline distT="0" distB="0" distL="0" distR="0" wp14:anchorId="6CD8371F" wp14:editId="16BD5AEF">
            <wp:extent cx="5760720" cy="3241040"/>
            <wp:effectExtent l="0" t="0" r="0" b="0"/>
            <wp:docPr id="8" name="Afbeelding 8" descr="Afbeelding met lu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busco_30_rear_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9D327" w14:textId="00E67B54" w:rsidR="00784EF5" w:rsidRPr="006B21E6" w:rsidRDefault="00784EF5" w:rsidP="00636257">
      <w:pPr>
        <w:spacing w:after="0"/>
        <w:rPr>
          <w:rFonts w:asciiTheme="majorHAnsi" w:hAnsiTheme="majorHAnsi" w:cstheme="majorHAnsi"/>
          <w:sz w:val="22"/>
        </w:rPr>
      </w:pPr>
    </w:p>
    <w:p w14:paraId="49E0AD9B" w14:textId="3E500DF5" w:rsidR="00733A2E" w:rsidRPr="006B21E6" w:rsidRDefault="00636257" w:rsidP="003E101E">
      <w:pPr>
        <w:spacing w:after="0"/>
        <w:rPr>
          <w:rFonts w:asciiTheme="majorHAnsi" w:hAnsiTheme="majorHAnsi" w:cstheme="majorHAnsi"/>
          <w:sz w:val="22"/>
        </w:rPr>
      </w:pPr>
      <w:r w:rsidRPr="006B21E6">
        <w:rPr>
          <w:rFonts w:asciiTheme="majorHAnsi" w:hAnsiTheme="majorHAnsi" w:cstheme="majorHAnsi"/>
          <w:noProof/>
          <w:sz w:val="22"/>
        </w:rPr>
        <w:drawing>
          <wp:inline distT="0" distB="0" distL="0" distR="0" wp14:anchorId="23EF2BC8" wp14:editId="684498CF">
            <wp:extent cx="2705100" cy="1598863"/>
            <wp:effectExtent l="0" t="0" r="0" b="190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81" t="17553" r="5260" b="8020"/>
                    <a:stretch/>
                  </pic:blipFill>
                  <pic:spPr bwMode="auto">
                    <a:xfrm>
                      <a:off x="0" y="0"/>
                      <a:ext cx="2787959" cy="1647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B21E6">
        <w:rPr>
          <w:rFonts w:asciiTheme="majorHAnsi" w:hAnsiTheme="majorHAnsi" w:cstheme="majorHAnsi"/>
          <w:sz w:val="22"/>
        </w:rPr>
        <w:t xml:space="preserve">  </w:t>
      </w:r>
      <w:r w:rsidR="00F64289">
        <w:rPr>
          <w:rFonts w:asciiTheme="majorHAnsi" w:hAnsiTheme="majorHAnsi" w:cstheme="majorHAnsi"/>
          <w:noProof/>
          <w:sz w:val="22"/>
        </w:rPr>
        <w:drawing>
          <wp:inline distT="0" distB="0" distL="0" distR="0" wp14:anchorId="20344ECA" wp14:editId="21B3F08B">
            <wp:extent cx="2861150" cy="1607820"/>
            <wp:effectExtent l="0" t="0" r="0" b="0"/>
            <wp:docPr id="3" name="Afbeelding 3" descr="Afbeelding met binnen, stoel, muur, vlo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busco 3_0_insid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4946" cy="1609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B832F92" w14:textId="12C4C411" w:rsidR="003777C5" w:rsidRPr="006B21E6" w:rsidRDefault="003777C5" w:rsidP="003E101E">
      <w:pPr>
        <w:spacing w:after="0"/>
        <w:rPr>
          <w:rFonts w:asciiTheme="majorHAnsi" w:hAnsiTheme="majorHAnsi" w:cstheme="majorHAnsi"/>
          <w:sz w:val="22"/>
        </w:rPr>
      </w:pPr>
    </w:p>
    <w:p w14:paraId="6D87C9BD" w14:textId="1057FA59" w:rsidR="003777C5" w:rsidRPr="006B21E6" w:rsidRDefault="003777C5" w:rsidP="003777C5">
      <w:pPr>
        <w:rPr>
          <w:sz w:val="22"/>
        </w:rPr>
      </w:pPr>
      <w:r w:rsidRPr="00E83E67">
        <w:rPr>
          <w:rFonts w:asciiTheme="majorHAnsi" w:hAnsiTheme="majorHAnsi" w:cstheme="majorHAnsi"/>
          <w:b/>
          <w:bCs/>
          <w:color w:val="B57A58"/>
          <w:sz w:val="22"/>
        </w:rPr>
        <w:t>Over Ebusco</w:t>
      </w:r>
      <w:r w:rsidRPr="00E83E67">
        <w:rPr>
          <w:rFonts w:asciiTheme="majorHAnsi" w:hAnsiTheme="majorHAnsi" w:cstheme="majorHAnsi"/>
          <w:b/>
          <w:bCs/>
          <w:color w:val="B57A58"/>
          <w:sz w:val="22"/>
        </w:rPr>
        <w:br/>
      </w:r>
      <w:r w:rsidRPr="006B21E6">
        <w:rPr>
          <w:sz w:val="22"/>
        </w:rPr>
        <w:t>Ebusco is een toonaangevend Nederlands bedrijf op het gebied van elektrische bussen en laadsystemen. Het doel van Ebusco is om schoon, geruisloos en emissievrij openbaar vervoer voor iedereen be</w:t>
      </w:r>
      <w:r w:rsidR="00B512E2" w:rsidRPr="006B21E6">
        <w:rPr>
          <w:sz w:val="22"/>
        </w:rPr>
        <w:t>reikbaar te maken</w:t>
      </w:r>
      <w:r w:rsidRPr="006B21E6">
        <w:rPr>
          <w:sz w:val="22"/>
        </w:rPr>
        <w:t>.</w:t>
      </w:r>
    </w:p>
    <w:p w14:paraId="1A2BDD4F" w14:textId="7C9EB217" w:rsidR="006B21E6" w:rsidRPr="006B21E6" w:rsidRDefault="006B21E6" w:rsidP="003777C5">
      <w:pPr>
        <w:rPr>
          <w:sz w:val="22"/>
        </w:rPr>
      </w:pPr>
      <w:r w:rsidRPr="006B21E6">
        <w:rPr>
          <w:sz w:val="22"/>
        </w:rPr>
        <w:t>___________________________________________________________________________</w:t>
      </w:r>
    </w:p>
    <w:p w14:paraId="721D2DAE" w14:textId="64632E65" w:rsidR="003777C5" w:rsidRPr="006B21E6" w:rsidRDefault="003777C5" w:rsidP="003777C5">
      <w:pPr>
        <w:rPr>
          <w:sz w:val="22"/>
        </w:rPr>
      </w:pPr>
      <w:r w:rsidRPr="006B21E6">
        <w:rPr>
          <w:b/>
          <w:bCs/>
          <w:sz w:val="22"/>
        </w:rPr>
        <w:t>Noot voor de redactie - niet voor publicatie</w:t>
      </w:r>
      <w:r w:rsidRPr="006B21E6">
        <w:rPr>
          <w:sz w:val="22"/>
        </w:rPr>
        <w:br/>
        <w:t>Voor vragen kunt u terecht bij:</w:t>
      </w:r>
      <w:r w:rsidRPr="006B21E6">
        <w:rPr>
          <w:sz w:val="22"/>
        </w:rPr>
        <w:br/>
        <w:t xml:space="preserve">Bart Schmeink, </w:t>
      </w:r>
      <w:r w:rsidR="008113D6" w:rsidRPr="006B21E6">
        <w:rPr>
          <w:sz w:val="22"/>
        </w:rPr>
        <w:t xml:space="preserve">directie </w:t>
      </w:r>
      <w:r w:rsidRPr="006B21E6">
        <w:rPr>
          <w:sz w:val="22"/>
        </w:rPr>
        <w:t xml:space="preserve">Ebusco. </w:t>
      </w:r>
      <w:hyperlink r:id="rId14" w:history="1">
        <w:r w:rsidR="000B43A5" w:rsidRPr="006B21E6">
          <w:rPr>
            <w:rStyle w:val="Hyperlink"/>
            <w:sz w:val="22"/>
            <w:lang w:val="en-US"/>
          </w:rPr>
          <w:t>Bart.schmeink@ebusco.com</w:t>
        </w:r>
      </w:hyperlink>
      <w:r w:rsidR="000B43A5" w:rsidRPr="006B21E6">
        <w:rPr>
          <w:sz w:val="22"/>
          <w:lang w:val="en-US"/>
        </w:rPr>
        <w:t xml:space="preserve"> / 06-189 67 103</w:t>
      </w:r>
      <w:r w:rsidRPr="006B21E6">
        <w:rPr>
          <w:sz w:val="22"/>
          <w:lang w:val="en-US"/>
        </w:rPr>
        <w:br/>
        <w:t xml:space="preserve">Sandra Maas, Marketing &amp; Communicatie Manager Ebusco. </w:t>
      </w:r>
      <w:hyperlink r:id="rId15" w:history="1">
        <w:r w:rsidR="000B43A5" w:rsidRPr="006B21E6">
          <w:rPr>
            <w:rStyle w:val="Hyperlink"/>
            <w:sz w:val="22"/>
          </w:rPr>
          <w:t>Sandra.maas@ebusco.</w:t>
        </w:r>
      </w:hyperlink>
      <w:r w:rsidR="000B43A5" w:rsidRPr="006B21E6">
        <w:rPr>
          <w:rStyle w:val="Hyperlink"/>
          <w:sz w:val="22"/>
        </w:rPr>
        <w:t>com</w:t>
      </w:r>
      <w:r w:rsidRPr="006B21E6">
        <w:rPr>
          <w:sz w:val="22"/>
        </w:rPr>
        <w:t xml:space="preserve"> / 06-27 1885 88</w:t>
      </w:r>
      <w:r w:rsidR="00F64434" w:rsidRPr="006B21E6">
        <w:rPr>
          <w:sz w:val="22"/>
        </w:rPr>
        <w:t>.</w:t>
      </w:r>
      <w:r w:rsidRPr="006B21E6">
        <w:rPr>
          <w:sz w:val="22"/>
        </w:rPr>
        <w:br/>
      </w:r>
    </w:p>
    <w:sectPr w:rsidR="003777C5" w:rsidRPr="006B21E6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DC160" w14:textId="77777777" w:rsidR="00C35436" w:rsidRDefault="00C35436" w:rsidP="00733A2E">
      <w:pPr>
        <w:spacing w:after="0" w:line="240" w:lineRule="auto"/>
      </w:pPr>
      <w:r>
        <w:separator/>
      </w:r>
    </w:p>
  </w:endnote>
  <w:endnote w:type="continuationSeparator" w:id="0">
    <w:p w14:paraId="6A93A09A" w14:textId="77777777" w:rsidR="00C35436" w:rsidRDefault="00C35436" w:rsidP="0073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Black">
    <w:altName w:val="Calibri"/>
    <w:panose1 w:val="00000A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0B27" w14:textId="77777777" w:rsidR="00733A2E" w:rsidRPr="00733A2E" w:rsidRDefault="00733A2E" w:rsidP="00733A2E">
    <w:pPr>
      <w:pStyle w:val="Voettekst"/>
    </w:pPr>
    <w:r w:rsidRPr="00E7714C">
      <w:rPr>
        <w:noProof/>
        <w:color w:val="7F7F7F" w:themeColor="text1" w:themeTint="80"/>
        <w:lang w:eastAsia="nl-NL"/>
      </w:rPr>
      <w:drawing>
        <wp:anchor distT="0" distB="0" distL="114300" distR="114300" simplePos="0" relativeHeight="251661312" behindDoc="1" locked="0" layoutInCell="1" allowOverlap="1" wp14:anchorId="070E5EC5" wp14:editId="4D565A19">
          <wp:simplePos x="0" y="0"/>
          <wp:positionH relativeFrom="column">
            <wp:posOffset>5462905</wp:posOffset>
          </wp:positionH>
          <wp:positionV relativeFrom="paragraph">
            <wp:posOffset>-20955</wp:posOffset>
          </wp:positionV>
          <wp:extent cx="678180" cy="477520"/>
          <wp:effectExtent l="0" t="0" r="762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ITP-member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180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CB4335" wp14:editId="04DDFEBB">
              <wp:simplePos x="0" y="0"/>
              <wp:positionH relativeFrom="column">
                <wp:posOffset>-419735</wp:posOffset>
              </wp:positionH>
              <wp:positionV relativeFrom="paragraph">
                <wp:posOffset>-142875</wp:posOffset>
              </wp:positionV>
              <wp:extent cx="5638800" cy="822960"/>
              <wp:effectExtent l="0" t="0" r="0" b="0"/>
              <wp:wrapSquare wrapText="bothSides"/>
              <wp:docPr id="21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800" cy="822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82016E" w14:textId="0A34409F" w:rsidR="00733A2E" w:rsidRPr="00B92609" w:rsidRDefault="00733A2E" w:rsidP="00733A2E">
                          <w:pPr>
                            <w:rPr>
                              <w:b/>
                              <w:bCs/>
                              <w:color w:val="B57A58" w:themeColor="text2"/>
                              <w:sz w:val="20"/>
                              <w:szCs w:val="18"/>
                              <w:lang w:val="en-US"/>
                            </w:rPr>
                          </w:pP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 xml:space="preserve">Ebusco B.V.   </w:t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="001C02CC"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="001C02CC" w:rsidRPr="00B92609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B92609">
                            <w:rPr>
                              <w:b/>
                              <w:bCs/>
                              <w:color w:val="B57A58" w:themeColor="text2"/>
                              <w:sz w:val="20"/>
                              <w:szCs w:val="18"/>
                              <w:lang w:val="en-US"/>
                            </w:rPr>
                            <w:br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Vuurijzer 23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b/>
                              <w:bCs/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T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 xml:space="preserve">  +31 (0)88 110 0200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Chamber of Commerce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55202454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br/>
                            <w:t>5753 SV Deurne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b/>
                              <w:bCs/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E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 xml:space="preserve">  </w:t>
                          </w:r>
                          <w:r w:rsidR="00636257"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info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@ebusco.</w:t>
                          </w:r>
                          <w:r w:rsidR="005E39FC"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com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VAT nr.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>NL851606465B01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br/>
                            <w:t>The Netherlands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  <w:t xml:space="preserve">    www.ebusco.</w:t>
                          </w:r>
                          <w:r w:rsidR="005E39FC"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>com</w:t>
                          </w:r>
                          <w:r w:rsidRPr="00B92609">
                            <w:rPr>
                              <w:color w:val="808080" w:themeColor="background2" w:themeShade="80"/>
                              <w:sz w:val="18"/>
                              <w:szCs w:val="16"/>
                              <w:lang w:val="en-US"/>
                            </w:rPr>
                            <w:tab/>
                          </w:r>
                        </w:p>
                        <w:p w14:paraId="3D7DCD53" w14:textId="77777777" w:rsidR="00733A2E" w:rsidRPr="00B92609" w:rsidRDefault="00733A2E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B4335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-33.05pt;margin-top:-11.25pt;width:444pt;height:64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" stroked="f">
              <v:textbox>
                <w:txbxContent>
                  <w:p w14:paraId="5382016E" w14:textId="0A34409F" w:rsidR="00733A2E" w:rsidRPr="00B92609" w:rsidRDefault="00733A2E" w:rsidP="00733A2E">
                    <w:pPr>
                      <w:rPr>
                        <w:b/>
                        <w:bCs/>
                        <w:color w:val="B57A58" w:themeColor="text2"/>
                        <w:sz w:val="20"/>
                        <w:szCs w:val="18"/>
                        <w:lang w:val="en-US"/>
                      </w:rPr>
                    </w:pP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 xml:space="preserve">Ebusco B.V.   </w:t>
                    </w: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="001C02CC"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 xml:space="preserve"> </w:t>
                    </w: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ab/>
                    </w:r>
                    <w:r w:rsidR="001C02CC" w:rsidRPr="00B92609">
                      <w:rPr>
                        <w:b/>
                        <w:bCs/>
                        <w:color w:val="B57A58" w:themeColor="text2"/>
                        <w:sz w:val="18"/>
                        <w:szCs w:val="16"/>
                        <w:lang w:val="en-US"/>
                      </w:rPr>
                      <w:t xml:space="preserve"> </w:t>
                    </w:r>
                    <w:r w:rsidRPr="00B92609">
                      <w:rPr>
                        <w:b/>
                        <w:bCs/>
                        <w:color w:val="B57A58" w:themeColor="text2"/>
                        <w:sz w:val="20"/>
                        <w:szCs w:val="18"/>
                        <w:lang w:val="en-US"/>
                      </w:rPr>
                      <w:br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Vuurijzer 23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b/>
                        <w:bCs/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T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 xml:space="preserve">  +31 (0)88 110 0200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Chamber of Commerce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55202454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br/>
                      <w:t>5753 SV Deurne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b/>
                        <w:bCs/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E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 xml:space="preserve">  </w:t>
                    </w:r>
                    <w:r w:rsidR="00636257"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info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@ebusco.</w:t>
                    </w:r>
                    <w:r w:rsidR="005E39FC"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com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VAT nr.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>NL851606465B01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br/>
                      <w:t>The Netherlands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  <w:t xml:space="preserve">    www.ebusco.</w:t>
                    </w:r>
                    <w:r w:rsidR="005E39FC"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>com</w:t>
                    </w:r>
                    <w:r w:rsidRPr="00B92609">
                      <w:rPr>
                        <w:color w:val="808080" w:themeColor="background2" w:themeShade="80"/>
                        <w:sz w:val="18"/>
                        <w:szCs w:val="16"/>
                        <w:lang w:val="en-US"/>
                      </w:rPr>
                      <w:tab/>
                    </w:r>
                  </w:p>
                  <w:p w14:paraId="3D7DCD53" w14:textId="77777777" w:rsidR="00733A2E" w:rsidRPr="00B92609" w:rsidRDefault="00733A2E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325AD" w14:textId="77777777" w:rsidR="00C35436" w:rsidRDefault="00C35436" w:rsidP="00733A2E">
      <w:pPr>
        <w:spacing w:after="0" w:line="240" w:lineRule="auto"/>
      </w:pPr>
      <w:r>
        <w:separator/>
      </w:r>
    </w:p>
  </w:footnote>
  <w:footnote w:type="continuationSeparator" w:id="0">
    <w:p w14:paraId="14FDE422" w14:textId="77777777" w:rsidR="00C35436" w:rsidRDefault="00C35436" w:rsidP="00733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5642" w14:textId="77777777" w:rsidR="00733A2E" w:rsidRDefault="00733A2E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9692E0" wp14:editId="00F87677">
          <wp:simplePos x="0" y="0"/>
          <wp:positionH relativeFrom="column">
            <wp:posOffset>-576580</wp:posOffset>
          </wp:positionH>
          <wp:positionV relativeFrom="paragraph">
            <wp:posOffset>-201930</wp:posOffset>
          </wp:positionV>
          <wp:extent cx="2767330" cy="64770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busco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733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5131C"/>
    <w:multiLevelType w:val="hybridMultilevel"/>
    <w:tmpl w:val="8EFE183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360FA"/>
    <w:multiLevelType w:val="hybridMultilevel"/>
    <w:tmpl w:val="0E2ABC54"/>
    <w:lvl w:ilvl="0" w:tplc="3B2425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nl-N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2E"/>
    <w:rsid w:val="00031969"/>
    <w:rsid w:val="0008138B"/>
    <w:rsid w:val="00086DE7"/>
    <w:rsid w:val="00095F55"/>
    <w:rsid w:val="000B43A5"/>
    <w:rsid w:val="000B6729"/>
    <w:rsid w:val="000D24D9"/>
    <w:rsid w:val="000E1B10"/>
    <w:rsid w:val="00111E84"/>
    <w:rsid w:val="001501B9"/>
    <w:rsid w:val="00164DBE"/>
    <w:rsid w:val="00186EE8"/>
    <w:rsid w:val="001A341D"/>
    <w:rsid w:val="001C02CC"/>
    <w:rsid w:val="001C05C0"/>
    <w:rsid w:val="001C2CD9"/>
    <w:rsid w:val="00277DC9"/>
    <w:rsid w:val="002E0D08"/>
    <w:rsid w:val="002E302D"/>
    <w:rsid w:val="003777C5"/>
    <w:rsid w:val="00381435"/>
    <w:rsid w:val="003A5CF3"/>
    <w:rsid w:val="003B6F81"/>
    <w:rsid w:val="003E101E"/>
    <w:rsid w:val="003F40F8"/>
    <w:rsid w:val="004069EC"/>
    <w:rsid w:val="004A3EBF"/>
    <w:rsid w:val="004B70AF"/>
    <w:rsid w:val="004D7A7B"/>
    <w:rsid w:val="004E0032"/>
    <w:rsid w:val="004E60A5"/>
    <w:rsid w:val="00530086"/>
    <w:rsid w:val="005741CA"/>
    <w:rsid w:val="005A5E2C"/>
    <w:rsid w:val="005E39FC"/>
    <w:rsid w:val="00604CAB"/>
    <w:rsid w:val="00630F40"/>
    <w:rsid w:val="00636257"/>
    <w:rsid w:val="00636FAF"/>
    <w:rsid w:val="006744BD"/>
    <w:rsid w:val="00694186"/>
    <w:rsid w:val="006B21E6"/>
    <w:rsid w:val="006C193B"/>
    <w:rsid w:val="007311DA"/>
    <w:rsid w:val="007328E4"/>
    <w:rsid w:val="00732A55"/>
    <w:rsid w:val="00733A2E"/>
    <w:rsid w:val="00784EF5"/>
    <w:rsid w:val="008113D6"/>
    <w:rsid w:val="00824064"/>
    <w:rsid w:val="00850CE5"/>
    <w:rsid w:val="008934DA"/>
    <w:rsid w:val="008E1997"/>
    <w:rsid w:val="009146BC"/>
    <w:rsid w:val="00922FC4"/>
    <w:rsid w:val="009426B7"/>
    <w:rsid w:val="00960F87"/>
    <w:rsid w:val="009C2574"/>
    <w:rsid w:val="00A26BC0"/>
    <w:rsid w:val="00A8741C"/>
    <w:rsid w:val="00A92F58"/>
    <w:rsid w:val="00AA256B"/>
    <w:rsid w:val="00AB47D0"/>
    <w:rsid w:val="00AF2DFD"/>
    <w:rsid w:val="00B512E2"/>
    <w:rsid w:val="00B72674"/>
    <w:rsid w:val="00B77304"/>
    <w:rsid w:val="00B841D2"/>
    <w:rsid w:val="00B92609"/>
    <w:rsid w:val="00BB7A56"/>
    <w:rsid w:val="00C10DC3"/>
    <w:rsid w:val="00C111F6"/>
    <w:rsid w:val="00C35436"/>
    <w:rsid w:val="00C45511"/>
    <w:rsid w:val="00CB42CA"/>
    <w:rsid w:val="00CF0A33"/>
    <w:rsid w:val="00D329E3"/>
    <w:rsid w:val="00D60875"/>
    <w:rsid w:val="00D72505"/>
    <w:rsid w:val="00D76822"/>
    <w:rsid w:val="00DB620F"/>
    <w:rsid w:val="00DC1CE5"/>
    <w:rsid w:val="00E02809"/>
    <w:rsid w:val="00E100BE"/>
    <w:rsid w:val="00E12C6B"/>
    <w:rsid w:val="00E25FFA"/>
    <w:rsid w:val="00E47868"/>
    <w:rsid w:val="00E62374"/>
    <w:rsid w:val="00E74048"/>
    <w:rsid w:val="00E83D2D"/>
    <w:rsid w:val="00E83E67"/>
    <w:rsid w:val="00EE1896"/>
    <w:rsid w:val="00F4160E"/>
    <w:rsid w:val="00F64289"/>
    <w:rsid w:val="00F64434"/>
    <w:rsid w:val="00FD36B9"/>
    <w:rsid w:val="00FD717D"/>
    <w:rsid w:val="081ED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8BCF0D"/>
  <w15:chartTrackingRefBased/>
  <w15:docId w15:val="{B49A0F75-E3CB-48C6-9CF8-0AC1C517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aliases w:val="Body"/>
    <w:qFormat/>
    <w:rsid w:val="004D7A7B"/>
    <w:rPr>
      <w:sz w:val="24"/>
    </w:rPr>
  </w:style>
  <w:style w:type="paragraph" w:styleId="Kop1">
    <w:name w:val="heading 1"/>
    <w:aliases w:val="Heading 1"/>
    <w:basedOn w:val="Standaard"/>
    <w:next w:val="Standaard"/>
    <w:link w:val="Kop1Char"/>
    <w:uiPriority w:val="9"/>
    <w:qFormat/>
    <w:rsid w:val="004E60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B57A58" w:themeColor="text2"/>
      <w:sz w:val="56"/>
      <w:szCs w:val="32"/>
    </w:rPr>
  </w:style>
  <w:style w:type="paragraph" w:styleId="Kop2">
    <w:name w:val="heading 2"/>
    <w:aliases w:val="Heading 2"/>
    <w:basedOn w:val="Standaard"/>
    <w:next w:val="Standaard"/>
    <w:link w:val="Kop2Char"/>
    <w:uiPriority w:val="9"/>
    <w:unhideWhenUsed/>
    <w:qFormat/>
    <w:rsid w:val="004E6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2AF9A" w:themeColor="text2" w:themeTint="99"/>
      <w:sz w:val="40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eading 1 Char"/>
    <w:basedOn w:val="Standaardalinea-lettertype"/>
    <w:link w:val="Kop1"/>
    <w:uiPriority w:val="9"/>
    <w:rsid w:val="004E60A5"/>
    <w:rPr>
      <w:rFonts w:asciiTheme="majorHAnsi" w:eastAsiaTheme="majorEastAsia" w:hAnsiTheme="majorHAnsi" w:cstheme="majorBidi"/>
      <w:b/>
      <w:color w:val="B57A58" w:themeColor="text2"/>
      <w:sz w:val="56"/>
      <w:szCs w:val="32"/>
    </w:rPr>
  </w:style>
  <w:style w:type="character" w:customStyle="1" w:styleId="Kop2Char">
    <w:name w:val="Kop 2 Char"/>
    <w:aliases w:val="Heading 2 Char"/>
    <w:basedOn w:val="Standaardalinea-lettertype"/>
    <w:link w:val="Kop2"/>
    <w:uiPriority w:val="9"/>
    <w:rsid w:val="004E60A5"/>
    <w:rPr>
      <w:rFonts w:asciiTheme="majorHAnsi" w:eastAsiaTheme="majorEastAsia" w:hAnsiTheme="majorHAnsi" w:cstheme="majorBidi"/>
      <w:color w:val="D2AF9A" w:themeColor="text2" w:themeTint="99"/>
      <w:sz w:val="40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733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3A2E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733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3A2E"/>
    <w:rPr>
      <w:sz w:val="24"/>
    </w:rPr>
  </w:style>
  <w:style w:type="paragraph" w:styleId="Geenafstand">
    <w:name w:val="No Spacing"/>
    <w:uiPriority w:val="1"/>
    <w:qFormat/>
    <w:rsid w:val="00733A2E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33A2E"/>
    <w:rPr>
      <w:color w:val="000000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33A2E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636257"/>
    <w:pPr>
      <w:ind w:left="720"/>
      <w:contextualSpacing/>
    </w:pPr>
    <w:rPr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7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7C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Standaardalinea-lettertype"/>
    <w:rsid w:val="00FD36B9"/>
  </w:style>
  <w:style w:type="character" w:styleId="Verwijzingopmerking">
    <w:name w:val="annotation reference"/>
    <w:basedOn w:val="Standaardalinea-lettertype"/>
    <w:uiPriority w:val="99"/>
    <w:semiHidden/>
    <w:unhideWhenUsed/>
    <w:rsid w:val="004E003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E003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E003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E003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E00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mailto:Sandra.maas@ebusco.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Bart.schmeink@ebusco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Ebusco">
  <a:themeElements>
    <a:clrScheme name="Aangepast 1">
      <a:dk1>
        <a:srgbClr val="000000"/>
      </a:dk1>
      <a:lt1>
        <a:srgbClr val="FFFFFF"/>
      </a:lt1>
      <a:dk2>
        <a:srgbClr val="B57A58"/>
      </a:dk2>
      <a:lt2>
        <a:srgbClr val="FFFFFF"/>
      </a:lt2>
      <a:accent1>
        <a:srgbClr val="DE0062"/>
      </a:accent1>
      <a:accent2>
        <a:srgbClr val="FFAC23"/>
      </a:accent2>
      <a:accent3>
        <a:srgbClr val="7DC358"/>
      </a:accent3>
      <a:accent4>
        <a:srgbClr val="B57A58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Ebusco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40FE286369E4A8A063518222986AA" ma:contentTypeVersion="10" ma:contentTypeDescription="Een nieuw document maken." ma:contentTypeScope="" ma:versionID="181f062d99b427ff420e7a644116619f">
  <xsd:schema xmlns:xsd="http://www.w3.org/2001/XMLSchema" xmlns:xs="http://www.w3.org/2001/XMLSchema" xmlns:p="http://schemas.microsoft.com/office/2006/metadata/properties" xmlns:ns2="f57f1d89-cd64-458e-9aae-530a82003112" xmlns:ns3="dc37ae30-b88d-459f-af8d-455c22a3d22b" targetNamespace="http://schemas.microsoft.com/office/2006/metadata/properties" ma:root="true" ma:fieldsID="907fa4bd37a35033a550fc12b985ad9e" ns2:_="" ns3:_="">
    <xsd:import namespace="f57f1d89-cd64-458e-9aae-530a82003112"/>
    <xsd:import namespace="dc37ae30-b88d-459f-af8d-455c22a3d2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f1d89-cd64-458e-9aae-530a820031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ae30-b88d-459f-af8d-455c22a3d2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A251E-B534-4181-915F-617DCFC4146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c37ae30-b88d-459f-af8d-455c22a3d22b"/>
    <ds:schemaRef ds:uri="http://purl.org/dc/terms/"/>
    <ds:schemaRef ds:uri="http://schemas.openxmlformats.org/package/2006/metadata/core-properties"/>
    <ds:schemaRef ds:uri="f57f1d89-cd64-458e-9aae-530a8200311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5E3A0D-0E60-4288-907C-347E32DB01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22F00-413A-4995-9B8B-3B36BC603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f1d89-cd64-458e-9aae-530a82003112"/>
    <ds:schemaRef ds:uri="dc37ae30-b88d-459f-af8d-455c22a3d2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Brouwers</dc:creator>
  <cp:keywords/>
  <dc:description/>
  <cp:lastModifiedBy>Sandra Maas</cp:lastModifiedBy>
  <cp:revision>4</cp:revision>
  <cp:lastPrinted>2019-10-08T14:37:00Z</cp:lastPrinted>
  <dcterms:created xsi:type="dcterms:W3CDTF">2019-10-08T18:46:00Z</dcterms:created>
  <dcterms:modified xsi:type="dcterms:W3CDTF">2019-10-08T19:29:00Z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0x010100D6140FE286369E4A8A063518222986AA</vt:lpwstr>
  </property>
</Properties>
</file>